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74" w:rsidRDefault="00C64474" w:rsidP="00C64474">
      <w:pPr>
        <w:pStyle w:val="CRISTINA"/>
        <w:tabs>
          <w:tab w:val="left" w:pos="2127"/>
        </w:tabs>
        <w:spacing w:line="240" w:lineRule="auto"/>
        <w:rPr>
          <w:rFonts w:cs="Arial"/>
          <w:szCs w:val="22"/>
        </w:rPr>
      </w:pPr>
      <w:r w:rsidRPr="00CF761A">
        <w:rPr>
          <w:rFonts w:cs="Arial"/>
          <w:sz w:val="18"/>
          <w:szCs w:val="18"/>
        </w:rPr>
        <w:t>Nº Expediente:</w:t>
      </w:r>
      <w:r>
        <w:rPr>
          <w:rFonts w:cs="Arial"/>
          <w:sz w:val="18"/>
          <w:szCs w:val="18"/>
        </w:rPr>
        <w:t xml:space="preserve"> </w:t>
      </w:r>
      <w:bookmarkStart w:id="0" w:name="CEXPÑ1"/>
      <w:bookmarkEnd w:id="0"/>
      <w:r w:rsidR="001D5506">
        <w:rPr>
          <w:rFonts w:cs="Arial"/>
          <w:sz w:val="18"/>
          <w:szCs w:val="18"/>
        </w:rPr>
        <w:t>CONV_TEMPORAL/2023/1</w:t>
      </w:r>
      <w:r>
        <w:rPr>
          <w:rFonts w:cs="Arial"/>
          <w:sz w:val="18"/>
          <w:szCs w:val="18"/>
        </w:rPr>
        <w:tab/>
      </w:r>
    </w:p>
    <w:tbl>
      <w:tblPr>
        <w:tblW w:w="9747" w:type="dxa"/>
        <w:tblLook w:val="01E0" w:firstRow="1" w:lastRow="1" w:firstColumn="1" w:lastColumn="1" w:noHBand="0" w:noVBand="0"/>
      </w:tblPr>
      <w:tblGrid>
        <w:gridCol w:w="2660"/>
        <w:gridCol w:w="7087"/>
      </w:tblGrid>
      <w:tr w:rsidR="005A6CAE" w:rsidRPr="00CF761A" w:rsidTr="00441884">
        <w:tc>
          <w:tcPr>
            <w:tcW w:w="2660" w:type="dxa"/>
            <w:shd w:val="clear" w:color="auto" w:fill="auto"/>
          </w:tcPr>
          <w:p w:rsidR="005A6CAE" w:rsidRPr="00CF761A" w:rsidRDefault="005A6CAE" w:rsidP="00C666FD">
            <w:pPr>
              <w:jc w:val="both"/>
              <w:rPr>
                <w:rFonts w:ascii="Arial" w:hAnsi="Arial" w:cs="Arial"/>
                <w:sz w:val="18"/>
                <w:szCs w:val="18"/>
              </w:rPr>
            </w:pPr>
          </w:p>
        </w:tc>
        <w:tc>
          <w:tcPr>
            <w:tcW w:w="7087" w:type="dxa"/>
            <w:shd w:val="clear" w:color="auto" w:fill="auto"/>
          </w:tcPr>
          <w:p w:rsidR="005A6CAE" w:rsidRPr="00CF761A" w:rsidRDefault="005A6CAE" w:rsidP="00C666FD">
            <w:pPr>
              <w:tabs>
                <w:tab w:val="left" w:pos="2580"/>
              </w:tabs>
              <w:jc w:val="both"/>
              <w:rPr>
                <w:rFonts w:ascii="Arial" w:hAnsi="Arial" w:cs="Arial"/>
                <w:b/>
                <w:sz w:val="18"/>
                <w:szCs w:val="18"/>
              </w:rPr>
            </w:pPr>
          </w:p>
        </w:tc>
      </w:tr>
    </w:tbl>
    <w:p w:rsidR="000F576C" w:rsidRPr="004573AB" w:rsidRDefault="000F576C" w:rsidP="000F576C">
      <w:pPr>
        <w:pStyle w:val="Ttulo"/>
        <w:jc w:val="left"/>
        <w:rPr>
          <w:rFonts w:ascii="Arial" w:hAnsi="Arial" w:cs="Arial"/>
          <w:b/>
          <w:i w:val="0"/>
          <w:sz w:val="22"/>
          <w:u w:val="single"/>
        </w:rPr>
      </w:pPr>
      <w:bookmarkStart w:id="1" w:name="_GoBack"/>
      <w:bookmarkEnd w:id="1"/>
    </w:p>
    <w:p w:rsidR="000F576C" w:rsidRDefault="000F576C" w:rsidP="000F576C">
      <w:pPr>
        <w:pStyle w:val="Ttulo"/>
        <w:jc w:val="left"/>
        <w:rPr>
          <w:rFonts w:ascii="Times New Roman" w:hAnsi="Times New Roman"/>
          <w:b/>
          <w:i w:val="0"/>
          <w:u w:val="single"/>
        </w:rPr>
      </w:pPr>
    </w:p>
    <w:p w:rsidR="001D5506" w:rsidRPr="001D5506" w:rsidRDefault="001D5506" w:rsidP="001D5506">
      <w:pPr>
        <w:ind w:firstLine="709"/>
        <w:rPr>
          <w:rFonts w:ascii="Arial" w:hAnsi="Arial" w:cs="Arial"/>
          <w:b/>
          <w:sz w:val="22"/>
          <w:u w:val="single"/>
        </w:rPr>
      </w:pPr>
      <w:r w:rsidRPr="001D5506">
        <w:rPr>
          <w:rFonts w:ascii="Arial" w:hAnsi="Arial" w:cs="Arial"/>
          <w:b/>
          <w:sz w:val="22"/>
          <w:u w:val="single"/>
        </w:rPr>
        <w:t>RESOLUCIÓN DE ALCALDÍA NUM.</w:t>
      </w:r>
      <w:r w:rsidRPr="001D5506">
        <w:rPr>
          <w:rFonts w:ascii="Tahoma" w:hAnsi="Tahoma"/>
          <w:i/>
          <w:sz w:val="24"/>
          <w:szCs w:val="24"/>
          <w:u w:val="single"/>
        </w:rPr>
        <w:t xml:space="preserve"> </w:t>
      </w:r>
      <w:r w:rsidRPr="001D5506">
        <w:rPr>
          <w:rFonts w:ascii="Arial" w:hAnsi="Arial" w:cs="Arial"/>
          <w:b/>
          <w:sz w:val="22"/>
          <w:u w:val="single"/>
        </w:rPr>
        <w:t>1461 /</w:t>
      </w:r>
      <w:r w:rsidRPr="001D5506">
        <w:rPr>
          <w:rFonts w:ascii="Arial" w:hAnsi="Arial" w:cs="Arial"/>
          <w:b/>
          <w:sz w:val="22"/>
          <w:u w:val="single"/>
        </w:rPr>
        <w:fldChar w:fldCharType="begin"/>
      </w:r>
      <w:r w:rsidRPr="001D5506">
        <w:rPr>
          <w:rFonts w:ascii="Arial" w:hAnsi="Arial" w:cs="Arial"/>
          <w:b/>
          <w:sz w:val="22"/>
          <w:u w:val="single"/>
        </w:rPr>
        <w:instrText xml:space="preserve"> DATE  \@ "yyyy"  \* MERGEFORMAT </w:instrText>
      </w:r>
      <w:r w:rsidRPr="001D5506">
        <w:rPr>
          <w:rFonts w:ascii="Arial" w:hAnsi="Arial" w:cs="Arial"/>
          <w:b/>
          <w:sz w:val="22"/>
          <w:u w:val="single"/>
        </w:rPr>
        <w:fldChar w:fldCharType="separate"/>
      </w:r>
      <w:r>
        <w:rPr>
          <w:rFonts w:ascii="Arial" w:hAnsi="Arial" w:cs="Arial"/>
          <w:b/>
          <w:noProof/>
          <w:sz w:val="22"/>
          <w:u w:val="single"/>
        </w:rPr>
        <w:t>2023</w:t>
      </w:r>
      <w:r w:rsidRPr="001D5506">
        <w:rPr>
          <w:rFonts w:ascii="Arial" w:hAnsi="Arial" w:cs="Arial"/>
          <w:b/>
          <w:sz w:val="22"/>
          <w:u w:val="single"/>
        </w:rPr>
        <w:fldChar w:fldCharType="end"/>
      </w:r>
    </w:p>
    <w:p w:rsidR="001D5506" w:rsidRPr="001D5506" w:rsidRDefault="001D5506" w:rsidP="001D5506">
      <w:pPr>
        <w:rPr>
          <w:b/>
          <w:sz w:val="24"/>
          <w:u w:val="single"/>
        </w:rPr>
      </w:pPr>
    </w:p>
    <w:p w:rsidR="001D5506" w:rsidRPr="001D5506" w:rsidRDefault="001D5506" w:rsidP="001D5506">
      <w:pPr>
        <w:shd w:val="clear" w:color="auto" w:fill="FFFFFF"/>
        <w:spacing w:after="240" w:line="150" w:lineRule="atLeast"/>
        <w:ind w:firstLine="709"/>
        <w:jc w:val="both"/>
        <w:rPr>
          <w:rFonts w:ascii="Garamond" w:hAnsi="Garamond"/>
          <w:sz w:val="28"/>
          <w:szCs w:val="28"/>
        </w:rPr>
      </w:pPr>
    </w:p>
    <w:p w:rsidR="001D5506" w:rsidRPr="001D5506" w:rsidRDefault="001D5506" w:rsidP="001D5506">
      <w:pPr>
        <w:shd w:val="clear" w:color="auto" w:fill="FFFFFF"/>
        <w:spacing w:after="240" w:line="150" w:lineRule="atLeast"/>
        <w:ind w:firstLine="709"/>
        <w:jc w:val="both"/>
        <w:rPr>
          <w:rFonts w:ascii="Garamond" w:hAnsi="Garamond"/>
          <w:sz w:val="28"/>
          <w:szCs w:val="28"/>
        </w:rPr>
      </w:pPr>
      <w:r w:rsidRPr="001D5506">
        <w:rPr>
          <w:rFonts w:ascii="Garamond" w:hAnsi="Garamond"/>
          <w:sz w:val="28"/>
          <w:szCs w:val="28"/>
        </w:rPr>
        <w:t xml:space="preserve">En ejecución en lo resuelto en la Resolución de Alcaldía 595/2023, así como en las bases que rigen la convocatoria para la constitución de dos relaciones de aspirantes, al desempeño de puestos de Técnico de Administración de Personal, una para la formación, en situación de servicios especiales, y otra para la contratación temporal, con el fin de dar cobertura temporal a las necesidades que se produzcan en el Ayuntamiento del Valle de </w:t>
      </w:r>
      <w:proofErr w:type="spellStart"/>
      <w:r w:rsidRPr="001D5506">
        <w:rPr>
          <w:rFonts w:ascii="Garamond" w:hAnsi="Garamond"/>
          <w:sz w:val="28"/>
          <w:szCs w:val="28"/>
        </w:rPr>
        <w:t>Egüés</w:t>
      </w:r>
      <w:proofErr w:type="spellEnd"/>
      <w:r w:rsidRPr="001D5506">
        <w:rPr>
          <w:rFonts w:ascii="Garamond" w:hAnsi="Garamond"/>
          <w:sz w:val="28"/>
          <w:szCs w:val="28"/>
        </w:rPr>
        <w:t>, desde el área municipal de euskera se ha procedido a valorar el nivel de conocimiento de la aspirante doña Paula Maldonado Merino.</w:t>
      </w:r>
    </w:p>
    <w:p w:rsidR="001D5506" w:rsidRPr="001D5506" w:rsidRDefault="001D5506" w:rsidP="001D5506">
      <w:pPr>
        <w:shd w:val="clear" w:color="auto" w:fill="FFFFFF"/>
        <w:spacing w:after="240" w:line="150" w:lineRule="atLeast"/>
        <w:ind w:firstLine="709"/>
        <w:jc w:val="both"/>
        <w:rPr>
          <w:rFonts w:ascii="Garamond" w:hAnsi="Garamond"/>
          <w:sz w:val="28"/>
          <w:szCs w:val="28"/>
        </w:rPr>
      </w:pPr>
    </w:p>
    <w:p w:rsidR="001D5506" w:rsidRPr="001D5506" w:rsidRDefault="001D5506" w:rsidP="001D5506">
      <w:pPr>
        <w:shd w:val="clear" w:color="auto" w:fill="FFFFFF"/>
        <w:spacing w:after="240" w:line="150" w:lineRule="atLeast"/>
        <w:ind w:firstLine="709"/>
        <w:jc w:val="both"/>
        <w:rPr>
          <w:rFonts w:ascii="Garamond" w:hAnsi="Garamond"/>
          <w:sz w:val="28"/>
          <w:szCs w:val="28"/>
        </w:rPr>
      </w:pPr>
      <w:r w:rsidRPr="001D5506">
        <w:rPr>
          <w:rFonts w:ascii="Garamond" w:hAnsi="Garamond"/>
          <w:sz w:val="28"/>
          <w:szCs w:val="28"/>
        </w:rPr>
        <w:t xml:space="preserve">Consta en el expediente acta de fecha dos de mayo de 2023 comprensiva del resultado de las pruebas realizadas de manera que la aspirante ha acreditado poseer un nivel C1 de conocimiento del euskera. Lo cual ha de ser valorado con tres puntos conforme la base 5.1.2 de la señalada convocatoria. La nueva valoración incide únicamente en la posición de la aspirante (8ª) que adelanta a su antecesor, ganando una posición (7ª). </w:t>
      </w:r>
    </w:p>
    <w:p w:rsidR="001D5506" w:rsidRPr="001D5506" w:rsidRDefault="001D5506" w:rsidP="001D5506">
      <w:pPr>
        <w:shd w:val="clear" w:color="auto" w:fill="FFFFFF"/>
        <w:spacing w:after="240" w:line="150" w:lineRule="atLeast"/>
        <w:ind w:firstLine="709"/>
        <w:jc w:val="both"/>
        <w:rPr>
          <w:rFonts w:ascii="Garamond" w:hAnsi="Garamond"/>
          <w:sz w:val="28"/>
          <w:szCs w:val="28"/>
        </w:rPr>
      </w:pPr>
    </w:p>
    <w:p w:rsidR="001D5506" w:rsidRPr="001D5506" w:rsidRDefault="001D5506" w:rsidP="001D5506">
      <w:pPr>
        <w:shd w:val="clear" w:color="auto" w:fill="FFFFFF"/>
        <w:spacing w:after="240" w:line="150" w:lineRule="atLeast"/>
        <w:ind w:firstLine="709"/>
        <w:jc w:val="both"/>
        <w:rPr>
          <w:rFonts w:ascii="Garamond" w:hAnsi="Garamond"/>
          <w:sz w:val="28"/>
          <w:szCs w:val="28"/>
        </w:rPr>
      </w:pPr>
      <w:r w:rsidRPr="001D5506">
        <w:rPr>
          <w:rFonts w:ascii="Garamond" w:hAnsi="Garamond"/>
          <w:sz w:val="28"/>
          <w:szCs w:val="28"/>
        </w:rPr>
        <w:t>En vista de lo cual esta Alcaldía HA RESUELTO:</w:t>
      </w:r>
    </w:p>
    <w:p w:rsidR="001D5506" w:rsidRPr="001D5506" w:rsidRDefault="001D5506" w:rsidP="001D5506">
      <w:pPr>
        <w:ind w:firstLine="709"/>
        <w:jc w:val="both"/>
        <w:rPr>
          <w:rFonts w:ascii="Garamond" w:hAnsi="Garamond"/>
          <w:sz w:val="28"/>
          <w:szCs w:val="28"/>
        </w:rPr>
      </w:pPr>
    </w:p>
    <w:p w:rsidR="001D5506" w:rsidRPr="001D5506" w:rsidRDefault="001D5506" w:rsidP="001D5506">
      <w:pPr>
        <w:ind w:firstLine="709"/>
        <w:jc w:val="both"/>
        <w:rPr>
          <w:rFonts w:ascii="Garamond" w:hAnsi="Garamond"/>
          <w:sz w:val="28"/>
          <w:szCs w:val="28"/>
        </w:rPr>
      </w:pPr>
      <w:r w:rsidRPr="001D5506">
        <w:rPr>
          <w:rFonts w:ascii="Garamond" w:hAnsi="Garamond"/>
          <w:sz w:val="28"/>
          <w:szCs w:val="28"/>
        </w:rPr>
        <w:t>1º.- Aprobar de manera definitiva, para los puestos 7º y 8º la lista de aspirantes por orden de puntuación, y que a continuación se detalla, teniendo en cuenta que para su confección se han considerado aquellos aspirantes que han aprobado la prueba teórica realizada en su día e incluyendo la valoración de méritos:</w:t>
      </w:r>
    </w:p>
    <w:p w:rsidR="001D5506" w:rsidRPr="001D5506" w:rsidRDefault="001D5506" w:rsidP="001D5506">
      <w:pPr>
        <w:ind w:firstLine="709"/>
        <w:jc w:val="both"/>
        <w:rPr>
          <w:rFonts w:ascii="Garamond" w:hAnsi="Garamond"/>
          <w:sz w:val="28"/>
          <w:szCs w:val="28"/>
        </w:rPr>
      </w:pPr>
    </w:p>
    <w:p w:rsidR="001D5506" w:rsidRPr="001D5506" w:rsidRDefault="001D5506" w:rsidP="001D5506">
      <w:pPr>
        <w:ind w:firstLine="709"/>
        <w:jc w:val="both"/>
        <w:rPr>
          <w:rFonts w:ascii="Garamond" w:hAnsi="Garamond"/>
          <w:sz w:val="28"/>
          <w:szCs w:val="28"/>
        </w:rPr>
      </w:pPr>
    </w:p>
    <w:tbl>
      <w:tblPr>
        <w:tblW w:w="80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9"/>
        <w:gridCol w:w="3762"/>
        <w:gridCol w:w="1134"/>
        <w:gridCol w:w="992"/>
        <w:gridCol w:w="1134"/>
      </w:tblGrid>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b/>
                <w:bCs/>
                <w:color w:val="000000"/>
                <w:sz w:val="22"/>
                <w:lang w:eastAsia="es-ES"/>
              </w:rPr>
            </w:pPr>
            <w:r w:rsidRPr="001D5506">
              <w:rPr>
                <w:rFonts w:ascii="Calibri" w:eastAsia="Times New Roman" w:hAnsi="Calibri" w:cs="Calibri"/>
                <w:b/>
                <w:bCs/>
                <w:color w:val="000000"/>
                <w:sz w:val="22"/>
                <w:lang w:eastAsia="es-ES"/>
              </w:rPr>
              <w:t xml:space="preserve">Posición </w:t>
            </w:r>
          </w:p>
        </w:tc>
        <w:tc>
          <w:tcPr>
            <w:tcW w:w="3762" w:type="dxa"/>
            <w:vAlign w:val="bottom"/>
          </w:tcPr>
          <w:p w:rsidR="001D5506" w:rsidRPr="001D5506" w:rsidRDefault="001D5506" w:rsidP="001D5506">
            <w:pPr>
              <w:jc w:val="center"/>
              <w:rPr>
                <w:rFonts w:ascii="Calibri" w:eastAsia="Times New Roman" w:hAnsi="Calibri" w:cs="Calibri"/>
                <w:b/>
                <w:bCs/>
                <w:color w:val="000000"/>
                <w:sz w:val="22"/>
                <w:lang w:eastAsia="es-ES"/>
              </w:rPr>
            </w:pPr>
            <w:r w:rsidRPr="001D5506">
              <w:rPr>
                <w:rFonts w:ascii="Calibri" w:eastAsia="Times New Roman" w:hAnsi="Calibri" w:cs="Calibri"/>
                <w:b/>
                <w:bCs/>
                <w:color w:val="000000"/>
                <w:sz w:val="22"/>
                <w:lang w:eastAsia="es-ES"/>
              </w:rPr>
              <w:t>Aspirante/a</w:t>
            </w:r>
          </w:p>
        </w:tc>
        <w:tc>
          <w:tcPr>
            <w:tcW w:w="1134" w:type="dxa"/>
            <w:shd w:val="clear" w:color="auto" w:fill="auto"/>
            <w:noWrap/>
            <w:vAlign w:val="bottom"/>
            <w:hideMark/>
          </w:tcPr>
          <w:p w:rsidR="001D5506" w:rsidRPr="001D5506" w:rsidRDefault="001D5506" w:rsidP="001D5506">
            <w:pPr>
              <w:jc w:val="center"/>
              <w:rPr>
                <w:rFonts w:ascii="Calibri" w:eastAsia="Times New Roman" w:hAnsi="Calibri" w:cs="Calibri"/>
                <w:b/>
                <w:bCs/>
                <w:color w:val="000000"/>
                <w:sz w:val="22"/>
                <w:lang w:eastAsia="es-ES"/>
              </w:rPr>
            </w:pPr>
            <w:r w:rsidRPr="001D5506">
              <w:rPr>
                <w:rFonts w:ascii="Calibri" w:eastAsia="Times New Roman" w:hAnsi="Calibri" w:cs="Calibri"/>
                <w:b/>
                <w:bCs/>
                <w:color w:val="000000"/>
                <w:sz w:val="22"/>
                <w:lang w:eastAsia="es-ES"/>
              </w:rPr>
              <w:t>Test</w:t>
            </w:r>
          </w:p>
        </w:tc>
        <w:tc>
          <w:tcPr>
            <w:tcW w:w="992" w:type="dxa"/>
            <w:shd w:val="clear" w:color="auto" w:fill="auto"/>
            <w:noWrap/>
            <w:vAlign w:val="bottom"/>
            <w:hideMark/>
          </w:tcPr>
          <w:p w:rsidR="001D5506" w:rsidRPr="001D5506" w:rsidRDefault="001D5506" w:rsidP="001D5506">
            <w:pPr>
              <w:jc w:val="center"/>
              <w:rPr>
                <w:rFonts w:ascii="Calibri" w:eastAsia="Times New Roman" w:hAnsi="Calibri" w:cs="Calibri"/>
                <w:b/>
                <w:bCs/>
                <w:color w:val="000000"/>
                <w:sz w:val="22"/>
                <w:lang w:eastAsia="es-ES"/>
              </w:rPr>
            </w:pPr>
            <w:r w:rsidRPr="001D5506">
              <w:rPr>
                <w:rFonts w:ascii="Calibri" w:eastAsia="Times New Roman" w:hAnsi="Calibri" w:cs="Calibri"/>
                <w:b/>
                <w:bCs/>
                <w:color w:val="000000"/>
                <w:sz w:val="22"/>
                <w:lang w:eastAsia="es-ES"/>
              </w:rPr>
              <w:t>Méritos</w:t>
            </w:r>
          </w:p>
        </w:tc>
        <w:tc>
          <w:tcPr>
            <w:tcW w:w="1134" w:type="dxa"/>
            <w:shd w:val="clear" w:color="auto" w:fill="auto"/>
            <w:noWrap/>
            <w:vAlign w:val="bottom"/>
            <w:hideMark/>
          </w:tcPr>
          <w:p w:rsidR="001D5506" w:rsidRPr="001D5506" w:rsidRDefault="001D5506" w:rsidP="001D5506">
            <w:pPr>
              <w:jc w:val="center"/>
              <w:rPr>
                <w:rFonts w:ascii="Calibri" w:eastAsia="Times New Roman" w:hAnsi="Calibri" w:cs="Calibri"/>
                <w:b/>
                <w:bCs/>
                <w:color w:val="000000"/>
                <w:sz w:val="22"/>
                <w:lang w:eastAsia="es-ES"/>
              </w:rPr>
            </w:pPr>
            <w:r w:rsidRPr="001D5506">
              <w:rPr>
                <w:rFonts w:ascii="Calibri" w:eastAsia="Times New Roman" w:hAnsi="Calibri" w:cs="Calibri"/>
                <w:b/>
                <w:bCs/>
                <w:color w:val="000000"/>
                <w:sz w:val="22"/>
                <w:lang w:eastAsia="es-ES"/>
              </w:rPr>
              <w:t>Total</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w:t>
            </w:r>
          </w:p>
        </w:tc>
        <w:tc>
          <w:tcPr>
            <w:tcW w:w="3762" w:type="dxa"/>
            <w:vAlign w:val="bottom"/>
          </w:tcPr>
          <w:p w:rsidR="001D5506" w:rsidRPr="001D5506" w:rsidRDefault="001D5506" w:rsidP="001D5506">
            <w:pPr>
              <w:jc w:val="center"/>
              <w:rPr>
                <w:rFonts w:ascii="Calibri" w:hAnsi="Calibri" w:cs="Calibri"/>
                <w:color w:val="000000"/>
                <w:sz w:val="22"/>
                <w:lang w:eastAsia="es-ES"/>
              </w:rPr>
            </w:pPr>
            <w:r w:rsidRPr="001D5506">
              <w:rPr>
                <w:rFonts w:ascii="Calibri" w:hAnsi="Calibri" w:cs="Calibri"/>
                <w:color w:val="000000"/>
                <w:sz w:val="22"/>
              </w:rPr>
              <w:t xml:space="preserve">Yolanda </w:t>
            </w:r>
            <w:proofErr w:type="spellStart"/>
            <w:r w:rsidRPr="001D5506">
              <w:rPr>
                <w:rFonts w:ascii="Calibri" w:hAnsi="Calibri" w:cs="Calibri"/>
                <w:color w:val="000000"/>
                <w:sz w:val="22"/>
              </w:rPr>
              <w:t>Alvarez</w:t>
            </w:r>
            <w:proofErr w:type="spellEnd"/>
            <w:r w:rsidRPr="001D5506">
              <w:rPr>
                <w:rFonts w:ascii="Calibri" w:hAnsi="Calibri" w:cs="Calibri"/>
                <w:color w:val="000000"/>
                <w:sz w:val="22"/>
              </w:rPr>
              <w:t xml:space="preserve"> Lopez</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lang w:eastAsia="es-ES"/>
              </w:rPr>
            </w:pPr>
            <w:r w:rsidRPr="001D5506">
              <w:rPr>
                <w:rFonts w:ascii="Calibri" w:hAnsi="Calibri" w:cs="Calibri"/>
                <w:color w:val="000000"/>
                <w:sz w:val="22"/>
              </w:rPr>
              <w:t>73,8</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lang w:eastAsia="es-ES"/>
              </w:rPr>
            </w:pPr>
            <w:r w:rsidRPr="001D5506">
              <w:rPr>
                <w:rFonts w:ascii="Calibri" w:hAnsi="Calibri" w:cs="Calibri"/>
                <w:color w:val="000000"/>
                <w:sz w:val="22"/>
              </w:rPr>
              <w:t>0,6</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lang w:eastAsia="es-ES"/>
              </w:rPr>
            </w:pPr>
            <w:r w:rsidRPr="001D5506">
              <w:rPr>
                <w:rFonts w:ascii="Calibri" w:hAnsi="Calibri" w:cs="Calibri"/>
                <w:color w:val="000000"/>
                <w:sz w:val="22"/>
              </w:rPr>
              <w:t>74,4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2</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Maite Mendive García</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74,4</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74,4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3</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Maite </w:t>
            </w:r>
            <w:proofErr w:type="spellStart"/>
            <w:r w:rsidRPr="001D5506">
              <w:rPr>
                <w:rFonts w:ascii="Calibri" w:hAnsi="Calibri" w:cs="Calibri"/>
                <w:color w:val="000000"/>
                <w:sz w:val="22"/>
              </w:rPr>
              <w:t>Ascunce</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Vidondo</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63,6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7</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70,6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4</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Beatriz Urricelqui Osinaga</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69,6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69,6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5</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Sara Villanueva </w:t>
            </w:r>
            <w:proofErr w:type="spellStart"/>
            <w:r w:rsidRPr="001D5506">
              <w:rPr>
                <w:rFonts w:ascii="Calibri" w:hAnsi="Calibri" w:cs="Calibri"/>
                <w:color w:val="000000"/>
                <w:sz w:val="22"/>
              </w:rPr>
              <w:t>Burdaspar</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63,6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63,6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6</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Aitor </w:t>
            </w:r>
            <w:proofErr w:type="spellStart"/>
            <w:r w:rsidRPr="001D5506">
              <w:rPr>
                <w:rFonts w:ascii="Calibri" w:hAnsi="Calibri" w:cs="Calibri"/>
                <w:color w:val="000000"/>
                <w:sz w:val="22"/>
              </w:rPr>
              <w:t>Lizaso</w:t>
            </w:r>
            <w:proofErr w:type="spellEnd"/>
            <w:r w:rsidRPr="001D5506">
              <w:rPr>
                <w:rFonts w:ascii="Calibri" w:hAnsi="Calibri" w:cs="Calibri"/>
                <w:color w:val="000000"/>
                <w:sz w:val="22"/>
              </w:rPr>
              <w:t xml:space="preserve"> Méndez</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60</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63</w:t>
            </w:r>
          </w:p>
        </w:tc>
      </w:tr>
      <w:tr w:rsidR="001D5506" w:rsidRPr="001D5506" w:rsidTr="001A27FD">
        <w:trPr>
          <w:trHeight w:val="290"/>
        </w:trPr>
        <w:tc>
          <w:tcPr>
            <w:tcW w:w="1059" w:type="dxa"/>
            <w:shd w:val="clear" w:color="auto" w:fill="auto"/>
            <w:noWrap/>
            <w:vAlign w:val="bottom"/>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lastRenderedPageBreak/>
              <w:t>7</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Paula Maldonado Merino</w:t>
            </w:r>
          </w:p>
        </w:tc>
        <w:tc>
          <w:tcPr>
            <w:tcW w:w="1134"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58,8</w:t>
            </w:r>
          </w:p>
        </w:tc>
        <w:tc>
          <w:tcPr>
            <w:tcW w:w="992"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w:t>
            </w:r>
          </w:p>
        </w:tc>
        <w:tc>
          <w:tcPr>
            <w:tcW w:w="1134"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61,8</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8</w:t>
            </w:r>
          </w:p>
        </w:tc>
        <w:tc>
          <w:tcPr>
            <w:tcW w:w="3762" w:type="dxa"/>
            <w:vAlign w:val="bottom"/>
          </w:tcPr>
          <w:p w:rsidR="001D5506" w:rsidRPr="001D5506" w:rsidRDefault="001D5506" w:rsidP="001D5506">
            <w:pPr>
              <w:jc w:val="center"/>
              <w:rPr>
                <w:rFonts w:ascii="Calibri" w:hAnsi="Calibri" w:cs="Calibri"/>
                <w:color w:val="000000"/>
                <w:sz w:val="22"/>
              </w:rPr>
            </w:pPr>
            <w:proofErr w:type="spellStart"/>
            <w:r w:rsidRPr="001D5506">
              <w:rPr>
                <w:rFonts w:ascii="Calibri" w:hAnsi="Calibri" w:cs="Calibri"/>
                <w:color w:val="000000"/>
                <w:sz w:val="22"/>
              </w:rPr>
              <w:t>Argi</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Zandueta</w:t>
            </w:r>
            <w:proofErr w:type="spellEnd"/>
            <w:r w:rsidRPr="001D5506">
              <w:rPr>
                <w:rFonts w:ascii="Calibri" w:hAnsi="Calibri" w:cs="Calibri"/>
                <w:color w:val="000000"/>
                <w:sz w:val="22"/>
              </w:rPr>
              <w:t xml:space="preserve"> Criado</w:t>
            </w:r>
          </w:p>
        </w:tc>
        <w:tc>
          <w:tcPr>
            <w:tcW w:w="1134"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58,2</w:t>
            </w:r>
          </w:p>
        </w:tc>
        <w:tc>
          <w:tcPr>
            <w:tcW w:w="992"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w:t>
            </w:r>
          </w:p>
        </w:tc>
        <w:tc>
          <w:tcPr>
            <w:tcW w:w="1134" w:type="dxa"/>
            <w:shd w:val="clear" w:color="auto" w:fill="auto"/>
            <w:noWrap/>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61,2</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9</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Enrique </w:t>
            </w:r>
            <w:proofErr w:type="spellStart"/>
            <w:r w:rsidRPr="001D5506">
              <w:rPr>
                <w:rFonts w:ascii="Calibri" w:hAnsi="Calibri" w:cs="Calibri"/>
                <w:color w:val="000000"/>
                <w:sz w:val="22"/>
              </w:rPr>
              <w:t>Ilundain</w:t>
            </w:r>
            <w:proofErr w:type="spellEnd"/>
            <w:r w:rsidRPr="001D5506">
              <w:rPr>
                <w:rFonts w:ascii="Calibri" w:hAnsi="Calibri" w:cs="Calibri"/>
                <w:color w:val="000000"/>
                <w:sz w:val="22"/>
              </w:rPr>
              <w:t xml:space="preserve"> Huarte</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60,6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60,6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10</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María José Elizalde Insausti</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60</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60</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11</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Ana </w:t>
            </w:r>
            <w:proofErr w:type="spellStart"/>
            <w:r w:rsidRPr="001D5506">
              <w:rPr>
                <w:rFonts w:ascii="Calibri" w:hAnsi="Calibri" w:cs="Calibri"/>
                <w:color w:val="000000"/>
                <w:sz w:val="22"/>
              </w:rPr>
              <w:t>Urchaga</w:t>
            </w:r>
            <w:proofErr w:type="spellEnd"/>
            <w:r w:rsidRPr="001D5506">
              <w:rPr>
                <w:rFonts w:ascii="Calibri" w:hAnsi="Calibri" w:cs="Calibri"/>
                <w:color w:val="000000"/>
                <w:sz w:val="22"/>
              </w:rPr>
              <w:t xml:space="preserve"> Martínez</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51</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7</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58</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12</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Laura </w:t>
            </w:r>
            <w:proofErr w:type="spellStart"/>
            <w:r w:rsidRPr="001D5506">
              <w:rPr>
                <w:rFonts w:ascii="Calibri" w:hAnsi="Calibri" w:cs="Calibri"/>
                <w:color w:val="000000"/>
                <w:sz w:val="22"/>
              </w:rPr>
              <w:t>Rasines</w:t>
            </w:r>
            <w:proofErr w:type="spellEnd"/>
            <w:r w:rsidRPr="001D5506">
              <w:rPr>
                <w:rFonts w:ascii="Calibri" w:hAnsi="Calibri" w:cs="Calibri"/>
                <w:color w:val="000000"/>
                <w:sz w:val="22"/>
              </w:rPr>
              <w:t xml:space="preserve"> Arias</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57</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57</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13</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Eva </w:t>
            </w:r>
            <w:proofErr w:type="spellStart"/>
            <w:r w:rsidRPr="001D5506">
              <w:rPr>
                <w:rFonts w:ascii="Calibri" w:hAnsi="Calibri" w:cs="Calibri"/>
                <w:color w:val="000000"/>
                <w:sz w:val="22"/>
              </w:rPr>
              <w:t>Gurrea</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Mondurrey</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57</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57</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14</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Ana Lourdes Alonso Cañada</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51,6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4,36</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55,96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15</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Francisco Jesús </w:t>
            </w:r>
            <w:proofErr w:type="spellStart"/>
            <w:r w:rsidRPr="001D5506">
              <w:rPr>
                <w:rFonts w:ascii="Calibri" w:hAnsi="Calibri" w:cs="Calibri"/>
                <w:color w:val="000000"/>
                <w:sz w:val="22"/>
              </w:rPr>
              <w:t>Cemborain</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Luquin</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54</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0,74</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54,74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16</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Iñaki </w:t>
            </w:r>
            <w:proofErr w:type="spellStart"/>
            <w:r w:rsidRPr="001D5506">
              <w:rPr>
                <w:rFonts w:ascii="Calibri" w:hAnsi="Calibri" w:cs="Calibri"/>
                <w:color w:val="000000"/>
                <w:sz w:val="22"/>
              </w:rPr>
              <w:t>Fanlo</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Gurbindo</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51</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17</w:t>
            </w:r>
          </w:p>
        </w:tc>
        <w:tc>
          <w:tcPr>
            <w:tcW w:w="3762" w:type="dxa"/>
            <w:vAlign w:val="bottom"/>
          </w:tcPr>
          <w:p w:rsidR="001D5506" w:rsidRPr="001D5506" w:rsidRDefault="001D5506" w:rsidP="001D5506">
            <w:pPr>
              <w:jc w:val="center"/>
              <w:rPr>
                <w:rFonts w:ascii="Calibri" w:hAnsi="Calibri" w:cs="Calibri"/>
                <w:color w:val="000000"/>
                <w:sz w:val="22"/>
              </w:rPr>
            </w:pPr>
            <w:proofErr w:type="spellStart"/>
            <w:r w:rsidRPr="001D5506">
              <w:rPr>
                <w:rFonts w:ascii="Calibri" w:hAnsi="Calibri" w:cs="Calibri"/>
                <w:color w:val="000000"/>
                <w:sz w:val="22"/>
              </w:rPr>
              <w:t>Bidane</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Zabalza</w:t>
            </w:r>
            <w:proofErr w:type="spellEnd"/>
            <w:r w:rsidRPr="001D5506">
              <w:rPr>
                <w:rFonts w:ascii="Calibri" w:hAnsi="Calibri" w:cs="Calibri"/>
                <w:color w:val="000000"/>
                <w:sz w:val="22"/>
              </w:rPr>
              <w:t xml:space="preserve"> Alonso</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49,8</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52,8</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18</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María Perez-Salazar Resano</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50,4</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50,4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19</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Verónica Pérez Lozano</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3,31</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48,91</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20</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Nuria </w:t>
            </w:r>
            <w:proofErr w:type="spellStart"/>
            <w:r w:rsidRPr="001D5506">
              <w:rPr>
                <w:rFonts w:ascii="Calibri" w:hAnsi="Calibri" w:cs="Calibri"/>
                <w:color w:val="000000"/>
                <w:sz w:val="22"/>
              </w:rPr>
              <w:t>Asiain</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Lapetra</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3,11</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48,71</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21</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María del Mar </w:t>
            </w:r>
            <w:proofErr w:type="spellStart"/>
            <w:r w:rsidRPr="001D5506">
              <w:rPr>
                <w:rFonts w:ascii="Calibri" w:hAnsi="Calibri" w:cs="Calibri"/>
                <w:color w:val="000000"/>
                <w:sz w:val="22"/>
              </w:rPr>
              <w:t>Gorriz</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Ederra</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47,4</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47,4</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22</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David Lopez Montoya</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45,6</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45,6</w:t>
            </w:r>
          </w:p>
        </w:tc>
      </w:tr>
      <w:tr w:rsidR="001D5506" w:rsidRPr="001D5506" w:rsidTr="001A27FD">
        <w:trPr>
          <w:trHeight w:val="290"/>
        </w:trPr>
        <w:tc>
          <w:tcPr>
            <w:tcW w:w="1059" w:type="dxa"/>
            <w:shd w:val="clear" w:color="auto" w:fill="auto"/>
            <w:noWrap/>
            <w:vAlign w:val="bottom"/>
            <w:hideMark/>
          </w:tcPr>
          <w:p w:rsidR="001D5506" w:rsidRPr="001D5506" w:rsidRDefault="001D5506" w:rsidP="001D5506">
            <w:pPr>
              <w:jc w:val="center"/>
              <w:rPr>
                <w:rFonts w:ascii="Calibri" w:eastAsia="Times New Roman" w:hAnsi="Calibri" w:cs="Calibri"/>
                <w:color w:val="000000"/>
                <w:sz w:val="22"/>
                <w:lang w:eastAsia="es-ES"/>
              </w:rPr>
            </w:pPr>
            <w:r w:rsidRPr="001D5506">
              <w:rPr>
                <w:rFonts w:ascii="Calibri" w:eastAsia="Times New Roman" w:hAnsi="Calibri" w:cs="Calibri"/>
                <w:color w:val="000000"/>
                <w:sz w:val="22"/>
                <w:lang w:eastAsia="es-ES"/>
              </w:rPr>
              <w:t>23</w:t>
            </w:r>
          </w:p>
        </w:tc>
        <w:tc>
          <w:tcPr>
            <w:tcW w:w="3762" w:type="dxa"/>
            <w:vAlign w:val="bottom"/>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 xml:space="preserve">Vanessa de Fátima  </w:t>
            </w:r>
            <w:proofErr w:type="spellStart"/>
            <w:r w:rsidRPr="001D5506">
              <w:rPr>
                <w:rFonts w:ascii="Calibri" w:hAnsi="Calibri" w:cs="Calibri"/>
                <w:color w:val="000000"/>
                <w:sz w:val="22"/>
              </w:rPr>
              <w:t>Arruda</w:t>
            </w:r>
            <w:proofErr w:type="spellEnd"/>
            <w:r w:rsidRPr="001D5506">
              <w:rPr>
                <w:rFonts w:ascii="Calibri" w:hAnsi="Calibri" w:cs="Calibri"/>
                <w:color w:val="000000"/>
                <w:sz w:val="22"/>
              </w:rPr>
              <w:t xml:space="preserve"> </w:t>
            </w:r>
            <w:proofErr w:type="spellStart"/>
            <w:r w:rsidRPr="001D5506">
              <w:rPr>
                <w:rFonts w:ascii="Calibri" w:hAnsi="Calibri" w:cs="Calibri"/>
                <w:color w:val="000000"/>
                <w:sz w:val="22"/>
              </w:rPr>
              <w:t>Botelho</w:t>
            </w:r>
            <w:proofErr w:type="spellEnd"/>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w:t>
            </w:r>
          </w:p>
        </w:tc>
        <w:tc>
          <w:tcPr>
            <w:tcW w:w="992"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0</w:t>
            </w:r>
          </w:p>
        </w:tc>
        <w:tc>
          <w:tcPr>
            <w:tcW w:w="1134" w:type="dxa"/>
            <w:shd w:val="clear" w:color="auto" w:fill="auto"/>
            <w:noWrap/>
            <w:vAlign w:val="bottom"/>
            <w:hideMark/>
          </w:tcPr>
          <w:p w:rsidR="001D5506" w:rsidRPr="001D5506" w:rsidRDefault="001D5506" w:rsidP="001D5506">
            <w:pPr>
              <w:jc w:val="center"/>
              <w:rPr>
                <w:rFonts w:ascii="Calibri" w:hAnsi="Calibri" w:cs="Calibri"/>
                <w:color w:val="000000"/>
                <w:sz w:val="22"/>
              </w:rPr>
            </w:pPr>
            <w:r w:rsidRPr="001D5506">
              <w:rPr>
                <w:rFonts w:ascii="Calibri" w:hAnsi="Calibri" w:cs="Calibri"/>
                <w:color w:val="000000"/>
                <w:sz w:val="22"/>
              </w:rPr>
              <w:t>45</w:t>
            </w:r>
          </w:p>
        </w:tc>
      </w:tr>
    </w:tbl>
    <w:p w:rsidR="001D5506" w:rsidRPr="001D5506" w:rsidRDefault="001D5506" w:rsidP="001D5506">
      <w:pPr>
        <w:ind w:firstLine="709"/>
        <w:jc w:val="both"/>
        <w:rPr>
          <w:rFonts w:ascii="Garamond" w:hAnsi="Garamond"/>
          <w:sz w:val="28"/>
          <w:szCs w:val="28"/>
        </w:rPr>
      </w:pPr>
    </w:p>
    <w:p w:rsidR="001D5506" w:rsidRPr="001D5506" w:rsidRDefault="001D5506" w:rsidP="001D5506">
      <w:pPr>
        <w:ind w:firstLine="709"/>
        <w:jc w:val="both"/>
        <w:rPr>
          <w:rFonts w:ascii="Garamond" w:hAnsi="Garamond"/>
          <w:sz w:val="28"/>
          <w:szCs w:val="28"/>
        </w:rPr>
      </w:pPr>
    </w:p>
    <w:p w:rsidR="001D5506" w:rsidRPr="001D5506" w:rsidRDefault="001D5506" w:rsidP="001D5506">
      <w:pPr>
        <w:ind w:left="-330" w:firstLine="1038"/>
        <w:jc w:val="both"/>
        <w:rPr>
          <w:rFonts w:ascii="Garamond" w:hAnsi="Garamond"/>
          <w:sz w:val="28"/>
          <w:szCs w:val="28"/>
        </w:rPr>
      </w:pPr>
      <w:r w:rsidRPr="001D5506">
        <w:rPr>
          <w:rFonts w:ascii="Garamond" w:hAnsi="Garamond"/>
          <w:sz w:val="28"/>
          <w:szCs w:val="28"/>
        </w:rPr>
        <w:t>2.- Publicar el presente anuncio en la página web municipal y en el tablón de anuncios municipal para conocimiento general.</w:t>
      </w:r>
    </w:p>
    <w:p w:rsidR="001D5506" w:rsidRPr="001D5506" w:rsidRDefault="001D5506" w:rsidP="001D5506">
      <w:pPr>
        <w:ind w:left="-330"/>
        <w:jc w:val="both"/>
        <w:rPr>
          <w:rFonts w:ascii="Garamond" w:hAnsi="Garamond"/>
          <w:sz w:val="28"/>
          <w:szCs w:val="28"/>
        </w:rPr>
      </w:pPr>
    </w:p>
    <w:p w:rsidR="001D5506" w:rsidRPr="001D5506" w:rsidRDefault="001D5506" w:rsidP="001D5506">
      <w:pPr>
        <w:ind w:left="-330" w:firstLine="1038"/>
        <w:jc w:val="both"/>
        <w:rPr>
          <w:rFonts w:ascii="Garamond" w:hAnsi="Garamond"/>
          <w:sz w:val="28"/>
          <w:szCs w:val="28"/>
        </w:rPr>
      </w:pPr>
      <w:r w:rsidRPr="001D5506">
        <w:rPr>
          <w:rFonts w:ascii="Garamond" w:hAnsi="Garamond"/>
          <w:sz w:val="28"/>
          <w:szCs w:val="28"/>
        </w:rPr>
        <w:t xml:space="preserve">Así lo decreta, manda y firma la Alcaldesa, Dª Amaia Larraya Marco, en Sarriguren (Valle de </w:t>
      </w:r>
      <w:proofErr w:type="spellStart"/>
      <w:r w:rsidRPr="001D5506">
        <w:rPr>
          <w:rFonts w:ascii="Garamond" w:hAnsi="Garamond"/>
          <w:sz w:val="28"/>
          <w:szCs w:val="28"/>
        </w:rPr>
        <w:t>Egüés</w:t>
      </w:r>
      <w:proofErr w:type="spellEnd"/>
      <w:r w:rsidRPr="001D5506">
        <w:rPr>
          <w:rFonts w:ascii="Garamond" w:hAnsi="Garamond"/>
          <w:sz w:val="28"/>
          <w:szCs w:val="28"/>
        </w:rPr>
        <w:t>) a la fecha de la firma, mayo de 2023.</w:t>
      </w:r>
    </w:p>
    <w:p w:rsidR="001D5506" w:rsidRPr="001D5506" w:rsidRDefault="001D5506" w:rsidP="001D5506">
      <w:pPr>
        <w:ind w:left="-330"/>
        <w:rPr>
          <w:rFonts w:ascii="Garamond" w:hAnsi="Garamond"/>
          <w:sz w:val="28"/>
          <w:szCs w:val="28"/>
        </w:rPr>
      </w:pPr>
    </w:p>
    <w:p w:rsidR="001D5506" w:rsidRPr="001D5506" w:rsidRDefault="001D5506" w:rsidP="001D5506">
      <w:pPr>
        <w:ind w:left="-330"/>
        <w:rPr>
          <w:rFonts w:ascii="Garamond" w:hAnsi="Garamond"/>
          <w:sz w:val="28"/>
          <w:szCs w:val="28"/>
        </w:rPr>
      </w:pPr>
    </w:p>
    <w:p w:rsidR="001D5506" w:rsidRPr="001D5506" w:rsidRDefault="001D5506" w:rsidP="001D5506">
      <w:pPr>
        <w:ind w:left="4633" w:firstLine="1039"/>
        <w:rPr>
          <w:rFonts w:ascii="Garamond" w:hAnsi="Garamond"/>
          <w:sz w:val="28"/>
          <w:szCs w:val="28"/>
        </w:rPr>
      </w:pPr>
      <w:r w:rsidRPr="001D5506">
        <w:rPr>
          <w:rFonts w:ascii="Garamond" w:hAnsi="Garamond"/>
          <w:sz w:val="28"/>
          <w:szCs w:val="28"/>
        </w:rPr>
        <w:t>Ante mí,</w:t>
      </w:r>
    </w:p>
    <w:p w:rsidR="001D5506" w:rsidRPr="001D5506" w:rsidRDefault="001D5506" w:rsidP="001D5506">
      <w:pPr>
        <w:rPr>
          <w:sz w:val="24"/>
          <w:u w:val="single"/>
        </w:rPr>
      </w:pP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r>
      <w:r w:rsidRPr="001D5506">
        <w:rPr>
          <w:rFonts w:ascii="Garamond" w:hAnsi="Garamond"/>
          <w:i/>
          <w:sz w:val="28"/>
          <w:szCs w:val="28"/>
        </w:rPr>
        <w:tab/>
        <w:t>EL SECRETARIO</w:t>
      </w:r>
    </w:p>
    <w:p w:rsidR="000F576C" w:rsidRPr="004573AB" w:rsidRDefault="000F576C" w:rsidP="000F576C">
      <w:pPr>
        <w:pStyle w:val="Ttulo"/>
        <w:jc w:val="left"/>
        <w:rPr>
          <w:rFonts w:ascii="Times New Roman" w:hAnsi="Times New Roman"/>
          <w:i w:val="0"/>
          <w:u w:val="single"/>
        </w:rPr>
      </w:pPr>
    </w:p>
    <w:sectPr w:rsidR="000F576C" w:rsidRPr="004573AB" w:rsidSect="009F4FE4">
      <w:headerReference w:type="first" r:id="rId8"/>
      <w:pgSz w:w="11907" w:h="16840" w:code="9"/>
      <w:pgMar w:top="1811" w:right="1701" w:bottom="1418" w:left="1701" w:header="454" w:footer="5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06" w:rsidRDefault="001D5506">
      <w:r>
        <w:separator/>
      </w:r>
    </w:p>
  </w:endnote>
  <w:endnote w:type="continuationSeparator" w:id="0">
    <w:p w:rsidR="001D5506" w:rsidRDefault="001D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06" w:rsidRDefault="001D5506">
      <w:r>
        <w:separator/>
      </w:r>
    </w:p>
  </w:footnote>
  <w:footnote w:type="continuationSeparator" w:id="0">
    <w:p w:rsidR="001D5506" w:rsidRDefault="001D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601" w:type="dxa"/>
      <w:tblLook w:val="01E0" w:firstRow="1" w:lastRow="1" w:firstColumn="1" w:lastColumn="1" w:noHBand="0" w:noVBand="0"/>
    </w:tblPr>
    <w:tblGrid>
      <w:gridCol w:w="10774"/>
    </w:tblGrid>
    <w:tr w:rsidR="009F4FE4" w:rsidRPr="009C600C" w:rsidTr="00B24D23">
      <w:trPr>
        <w:trHeight w:val="1229"/>
      </w:trPr>
      <w:tc>
        <w:tcPr>
          <w:tcW w:w="10774" w:type="dxa"/>
          <w:shd w:val="clear" w:color="auto" w:fill="auto"/>
        </w:tcPr>
        <w:p w:rsidR="009F4FE4" w:rsidRPr="009C600C" w:rsidRDefault="009F4FE4" w:rsidP="00C666FD">
          <w:pPr>
            <w:ind w:left="232"/>
            <w:jc w:val="right"/>
            <w:rPr>
              <w:rFonts w:ascii="Gadugi" w:hAnsi="Gadugi" w:cs="Arial"/>
              <w:b/>
              <w:sz w:val="12"/>
              <w:szCs w:val="14"/>
            </w:rPr>
          </w:pPr>
          <w:r w:rsidRPr="009C600C">
            <w:rP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8pt;margin-top:-.6pt;width:126.75pt;height:51pt;z-index:251657728" o:allowincell="f" o:allowoverlap="f">
                <v:imagedata r:id="rId1" o:title="Copia de escudo_egues"/>
                <w10:wrap type="square"/>
              </v:shape>
            </w:pict>
          </w:r>
          <w:r w:rsidRPr="009C600C">
            <w:rPr>
              <w:sz w:val="12"/>
            </w:rPr>
            <w:tab/>
          </w:r>
          <w:r w:rsidRPr="009C600C">
            <w:rPr>
              <w:rFonts w:ascii="Gadugi" w:hAnsi="Gadugi" w:cs="Arial"/>
              <w:b/>
              <w:sz w:val="12"/>
              <w:szCs w:val="14"/>
            </w:rPr>
            <w:t xml:space="preserve">Ayuntamiento del Valle de Egüés </w:t>
          </w:r>
        </w:p>
        <w:p w:rsidR="009F4FE4" w:rsidRPr="009C600C" w:rsidRDefault="009F4FE4" w:rsidP="00C666FD">
          <w:pPr>
            <w:ind w:left="232"/>
            <w:jc w:val="right"/>
            <w:rPr>
              <w:rFonts w:ascii="Gadugi" w:hAnsi="Gadugi" w:cs="Arial"/>
              <w:b/>
              <w:sz w:val="12"/>
              <w:szCs w:val="14"/>
            </w:rPr>
          </w:pPr>
          <w:r w:rsidRPr="009C600C">
            <w:rPr>
              <w:rFonts w:ascii="Gadugi" w:hAnsi="Gadugi" w:cs="Arial"/>
              <w:b/>
              <w:sz w:val="12"/>
              <w:szCs w:val="14"/>
            </w:rPr>
            <w:t xml:space="preserve"> Eguesibarko Udala</w:t>
          </w:r>
        </w:p>
        <w:p w:rsidR="009F4FE4" w:rsidRPr="009C600C" w:rsidRDefault="009F4FE4" w:rsidP="00C666FD">
          <w:pPr>
            <w:ind w:left="232"/>
            <w:jc w:val="right"/>
            <w:rPr>
              <w:rFonts w:ascii="Gadugi" w:hAnsi="Gadugi" w:cs="Arial"/>
              <w:b/>
              <w:sz w:val="12"/>
              <w:szCs w:val="14"/>
            </w:rPr>
          </w:pPr>
          <w:r w:rsidRPr="009C600C">
            <w:rPr>
              <w:rFonts w:ascii="Gadugi" w:hAnsi="Gadugi" w:cs="Arial"/>
              <w:b/>
              <w:sz w:val="12"/>
              <w:szCs w:val="14"/>
            </w:rPr>
            <w:t>Garajonay, 1 31621 SARRIGUREN</w:t>
          </w:r>
        </w:p>
        <w:p w:rsidR="009F4FE4" w:rsidRDefault="009F4FE4" w:rsidP="00C666FD">
          <w:pPr>
            <w:ind w:left="232"/>
            <w:jc w:val="right"/>
            <w:rPr>
              <w:rStyle w:val="Textoennegrita"/>
              <w:rFonts w:ascii="Gadugi" w:hAnsi="Gadugi" w:cs="Arial"/>
              <w:sz w:val="12"/>
              <w:szCs w:val="14"/>
            </w:rPr>
          </w:pPr>
          <w:r w:rsidRPr="009C600C">
            <w:rPr>
              <w:rFonts w:ascii="Gadugi" w:hAnsi="Gadugi" w:cs="Arial"/>
              <w:b/>
              <w:sz w:val="12"/>
              <w:szCs w:val="14"/>
            </w:rPr>
            <w:t xml:space="preserve">Tel.: </w:t>
          </w:r>
          <w:r w:rsidRPr="009C600C">
            <w:rPr>
              <w:rStyle w:val="Textoennegrita"/>
              <w:rFonts w:ascii="Gadugi" w:hAnsi="Gadugi" w:cs="Arial"/>
              <w:sz w:val="12"/>
              <w:szCs w:val="14"/>
            </w:rPr>
            <w:t>948 33 16 11</w:t>
          </w:r>
        </w:p>
        <w:p w:rsidR="009F4FE4" w:rsidRDefault="009F4FE4" w:rsidP="00C666FD">
          <w:pPr>
            <w:ind w:left="232"/>
            <w:jc w:val="right"/>
            <w:rPr>
              <w:rStyle w:val="Textoennegrita"/>
              <w:rFonts w:ascii="Gadugi" w:hAnsi="Gadugi" w:cs="Arial"/>
              <w:sz w:val="12"/>
              <w:szCs w:val="14"/>
            </w:rPr>
          </w:pPr>
          <w:hyperlink r:id="rId2" w:history="1">
            <w:r w:rsidRPr="00E46B7F">
              <w:rPr>
                <w:rStyle w:val="Hipervnculo"/>
                <w:rFonts w:ascii="Gadugi" w:hAnsi="Gadugi" w:cs="Arial"/>
                <w:sz w:val="12"/>
                <w:szCs w:val="14"/>
              </w:rPr>
              <w:t>www.valledeegues.com</w:t>
            </w:r>
          </w:hyperlink>
        </w:p>
        <w:p w:rsidR="009F4FE4" w:rsidRPr="009C600C" w:rsidRDefault="009F4FE4" w:rsidP="00C666FD">
          <w:pPr>
            <w:ind w:left="232"/>
            <w:jc w:val="right"/>
            <w:rPr>
              <w:rStyle w:val="Textoennegrita"/>
              <w:rFonts w:ascii="Gadugi" w:hAnsi="Gadugi" w:cs="Arial"/>
              <w:sz w:val="12"/>
              <w:szCs w:val="14"/>
            </w:rPr>
          </w:pPr>
          <w:hyperlink r:id="rId3" w:history="1">
            <w:r w:rsidRPr="009C600C">
              <w:rPr>
                <w:rStyle w:val="Hipervnculo"/>
                <w:rFonts w:ascii="Gadugi" w:hAnsi="Gadugi" w:cs="Arial"/>
                <w:sz w:val="12"/>
                <w:szCs w:val="14"/>
              </w:rPr>
              <w:t>ayuntamiento@egues.es</w:t>
            </w:r>
          </w:hyperlink>
        </w:p>
        <w:p w:rsidR="009F4FE4" w:rsidRPr="009C600C" w:rsidRDefault="009F4FE4" w:rsidP="00C666FD">
          <w:pPr>
            <w:ind w:left="232"/>
            <w:jc w:val="right"/>
            <w:rPr>
              <w:rFonts w:ascii="Gadugi" w:hAnsi="Gadugi" w:cs="Arial"/>
              <w:bCs/>
              <w:sz w:val="12"/>
              <w:szCs w:val="15"/>
            </w:rPr>
          </w:pPr>
          <w:hyperlink r:id="rId4" w:history="1">
            <w:r w:rsidRPr="009C600C">
              <w:rPr>
                <w:rStyle w:val="Hipervnculo"/>
                <w:rFonts w:ascii="Gadugi" w:hAnsi="Gadugi" w:cs="Arial"/>
                <w:sz w:val="12"/>
                <w:szCs w:val="14"/>
              </w:rPr>
              <w:t>udaletxea@egues.eus</w:t>
            </w:r>
          </w:hyperlink>
        </w:p>
      </w:tc>
    </w:tr>
  </w:tbl>
  <w:p w:rsidR="009F4FE4" w:rsidRDefault="009F4FE4" w:rsidP="00C666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91"/>
    <w:multiLevelType w:val="singleLevel"/>
    <w:tmpl w:val="0EE02C40"/>
    <w:lvl w:ilvl="0">
      <w:numFmt w:val="bullet"/>
      <w:lvlText w:val="-"/>
      <w:lvlJc w:val="left"/>
      <w:pPr>
        <w:tabs>
          <w:tab w:val="num" w:pos="1069"/>
        </w:tabs>
        <w:ind w:left="1069" w:hanging="360"/>
      </w:pPr>
      <w:rPr>
        <w:rFonts w:ascii="Times New Roman" w:hAnsi="Times New Roman" w:hint="default"/>
      </w:rPr>
    </w:lvl>
  </w:abstractNum>
  <w:abstractNum w:abstractNumId="1" w15:restartNumberingAfterBreak="0">
    <w:nsid w:val="03CC4A3F"/>
    <w:multiLevelType w:val="hybridMultilevel"/>
    <w:tmpl w:val="1DD009A4"/>
    <w:lvl w:ilvl="0" w:tplc="0C0A000F">
      <w:start w:val="1"/>
      <w:numFmt w:val="decimal"/>
      <w:lvlText w:val="%1."/>
      <w:lvlJc w:val="left"/>
      <w:pPr>
        <w:tabs>
          <w:tab w:val="num" w:pos="652"/>
        </w:tabs>
        <w:ind w:left="652" w:hanging="360"/>
      </w:pPr>
    </w:lvl>
    <w:lvl w:ilvl="1" w:tplc="0C0A0019" w:tentative="1">
      <w:start w:val="1"/>
      <w:numFmt w:val="lowerLetter"/>
      <w:lvlText w:val="%2."/>
      <w:lvlJc w:val="left"/>
      <w:pPr>
        <w:tabs>
          <w:tab w:val="num" w:pos="1372"/>
        </w:tabs>
        <w:ind w:left="1372" w:hanging="360"/>
      </w:pPr>
    </w:lvl>
    <w:lvl w:ilvl="2" w:tplc="0C0A001B" w:tentative="1">
      <w:start w:val="1"/>
      <w:numFmt w:val="lowerRoman"/>
      <w:lvlText w:val="%3."/>
      <w:lvlJc w:val="right"/>
      <w:pPr>
        <w:tabs>
          <w:tab w:val="num" w:pos="2092"/>
        </w:tabs>
        <w:ind w:left="2092" w:hanging="180"/>
      </w:pPr>
    </w:lvl>
    <w:lvl w:ilvl="3" w:tplc="0C0A000F" w:tentative="1">
      <w:start w:val="1"/>
      <w:numFmt w:val="decimal"/>
      <w:lvlText w:val="%4."/>
      <w:lvlJc w:val="left"/>
      <w:pPr>
        <w:tabs>
          <w:tab w:val="num" w:pos="2812"/>
        </w:tabs>
        <w:ind w:left="2812" w:hanging="360"/>
      </w:pPr>
    </w:lvl>
    <w:lvl w:ilvl="4" w:tplc="0C0A0019" w:tentative="1">
      <w:start w:val="1"/>
      <w:numFmt w:val="lowerLetter"/>
      <w:lvlText w:val="%5."/>
      <w:lvlJc w:val="left"/>
      <w:pPr>
        <w:tabs>
          <w:tab w:val="num" w:pos="3532"/>
        </w:tabs>
        <w:ind w:left="3532" w:hanging="360"/>
      </w:pPr>
    </w:lvl>
    <w:lvl w:ilvl="5" w:tplc="0C0A001B" w:tentative="1">
      <w:start w:val="1"/>
      <w:numFmt w:val="lowerRoman"/>
      <w:lvlText w:val="%6."/>
      <w:lvlJc w:val="right"/>
      <w:pPr>
        <w:tabs>
          <w:tab w:val="num" w:pos="4252"/>
        </w:tabs>
        <w:ind w:left="4252" w:hanging="180"/>
      </w:pPr>
    </w:lvl>
    <w:lvl w:ilvl="6" w:tplc="0C0A000F" w:tentative="1">
      <w:start w:val="1"/>
      <w:numFmt w:val="decimal"/>
      <w:lvlText w:val="%7."/>
      <w:lvlJc w:val="left"/>
      <w:pPr>
        <w:tabs>
          <w:tab w:val="num" w:pos="4972"/>
        </w:tabs>
        <w:ind w:left="4972" w:hanging="360"/>
      </w:pPr>
    </w:lvl>
    <w:lvl w:ilvl="7" w:tplc="0C0A0019" w:tentative="1">
      <w:start w:val="1"/>
      <w:numFmt w:val="lowerLetter"/>
      <w:lvlText w:val="%8."/>
      <w:lvlJc w:val="left"/>
      <w:pPr>
        <w:tabs>
          <w:tab w:val="num" w:pos="5692"/>
        </w:tabs>
        <w:ind w:left="5692" w:hanging="360"/>
      </w:pPr>
    </w:lvl>
    <w:lvl w:ilvl="8" w:tplc="0C0A001B" w:tentative="1">
      <w:start w:val="1"/>
      <w:numFmt w:val="lowerRoman"/>
      <w:lvlText w:val="%9."/>
      <w:lvlJc w:val="right"/>
      <w:pPr>
        <w:tabs>
          <w:tab w:val="num" w:pos="6412"/>
        </w:tabs>
        <w:ind w:left="6412" w:hanging="180"/>
      </w:pPr>
    </w:lvl>
  </w:abstractNum>
  <w:abstractNum w:abstractNumId="2" w15:restartNumberingAfterBreak="0">
    <w:nsid w:val="121C6616"/>
    <w:multiLevelType w:val="singleLevel"/>
    <w:tmpl w:val="B93245BA"/>
    <w:lvl w:ilvl="0">
      <w:start w:val="8"/>
      <w:numFmt w:val="decimal"/>
      <w:lvlText w:val="%1."/>
      <w:lvlJc w:val="left"/>
      <w:pPr>
        <w:tabs>
          <w:tab w:val="num" w:pos="360"/>
        </w:tabs>
        <w:ind w:left="360" w:hanging="360"/>
      </w:pPr>
    </w:lvl>
  </w:abstractNum>
  <w:abstractNum w:abstractNumId="3" w15:restartNumberingAfterBreak="0">
    <w:nsid w:val="16C664E9"/>
    <w:multiLevelType w:val="hybridMultilevel"/>
    <w:tmpl w:val="0C92B2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47DA9"/>
    <w:multiLevelType w:val="hybridMultilevel"/>
    <w:tmpl w:val="1F9C1580"/>
    <w:lvl w:ilvl="0" w:tplc="0C0A000F">
      <w:start w:val="1"/>
      <w:numFmt w:val="decimal"/>
      <w:lvlText w:val="%1."/>
      <w:lvlJc w:val="left"/>
      <w:pPr>
        <w:tabs>
          <w:tab w:val="num" w:pos="1926"/>
        </w:tabs>
        <w:ind w:left="1926" w:hanging="360"/>
      </w:pPr>
    </w:lvl>
    <w:lvl w:ilvl="1" w:tplc="0C0A0019" w:tentative="1">
      <w:start w:val="1"/>
      <w:numFmt w:val="lowerLetter"/>
      <w:lvlText w:val="%2."/>
      <w:lvlJc w:val="left"/>
      <w:pPr>
        <w:tabs>
          <w:tab w:val="num" w:pos="2646"/>
        </w:tabs>
        <w:ind w:left="2646" w:hanging="360"/>
      </w:pPr>
    </w:lvl>
    <w:lvl w:ilvl="2" w:tplc="0C0A001B" w:tentative="1">
      <w:start w:val="1"/>
      <w:numFmt w:val="lowerRoman"/>
      <w:lvlText w:val="%3."/>
      <w:lvlJc w:val="right"/>
      <w:pPr>
        <w:tabs>
          <w:tab w:val="num" w:pos="3366"/>
        </w:tabs>
        <w:ind w:left="3366" w:hanging="180"/>
      </w:pPr>
    </w:lvl>
    <w:lvl w:ilvl="3" w:tplc="0C0A000F" w:tentative="1">
      <w:start w:val="1"/>
      <w:numFmt w:val="decimal"/>
      <w:lvlText w:val="%4."/>
      <w:lvlJc w:val="left"/>
      <w:pPr>
        <w:tabs>
          <w:tab w:val="num" w:pos="4086"/>
        </w:tabs>
        <w:ind w:left="4086" w:hanging="360"/>
      </w:pPr>
    </w:lvl>
    <w:lvl w:ilvl="4" w:tplc="0C0A0019" w:tentative="1">
      <w:start w:val="1"/>
      <w:numFmt w:val="lowerLetter"/>
      <w:lvlText w:val="%5."/>
      <w:lvlJc w:val="left"/>
      <w:pPr>
        <w:tabs>
          <w:tab w:val="num" w:pos="4806"/>
        </w:tabs>
        <w:ind w:left="4806" w:hanging="360"/>
      </w:pPr>
    </w:lvl>
    <w:lvl w:ilvl="5" w:tplc="0C0A001B" w:tentative="1">
      <w:start w:val="1"/>
      <w:numFmt w:val="lowerRoman"/>
      <w:lvlText w:val="%6."/>
      <w:lvlJc w:val="right"/>
      <w:pPr>
        <w:tabs>
          <w:tab w:val="num" w:pos="5526"/>
        </w:tabs>
        <w:ind w:left="5526" w:hanging="180"/>
      </w:pPr>
    </w:lvl>
    <w:lvl w:ilvl="6" w:tplc="0C0A000F" w:tentative="1">
      <w:start w:val="1"/>
      <w:numFmt w:val="decimal"/>
      <w:lvlText w:val="%7."/>
      <w:lvlJc w:val="left"/>
      <w:pPr>
        <w:tabs>
          <w:tab w:val="num" w:pos="6246"/>
        </w:tabs>
        <w:ind w:left="6246" w:hanging="360"/>
      </w:pPr>
    </w:lvl>
    <w:lvl w:ilvl="7" w:tplc="0C0A0019" w:tentative="1">
      <w:start w:val="1"/>
      <w:numFmt w:val="lowerLetter"/>
      <w:lvlText w:val="%8."/>
      <w:lvlJc w:val="left"/>
      <w:pPr>
        <w:tabs>
          <w:tab w:val="num" w:pos="6966"/>
        </w:tabs>
        <w:ind w:left="6966" w:hanging="360"/>
      </w:pPr>
    </w:lvl>
    <w:lvl w:ilvl="8" w:tplc="0C0A001B" w:tentative="1">
      <w:start w:val="1"/>
      <w:numFmt w:val="lowerRoman"/>
      <w:lvlText w:val="%9."/>
      <w:lvlJc w:val="right"/>
      <w:pPr>
        <w:tabs>
          <w:tab w:val="num" w:pos="7686"/>
        </w:tabs>
        <w:ind w:left="7686" w:hanging="180"/>
      </w:pPr>
    </w:lvl>
  </w:abstractNum>
  <w:abstractNum w:abstractNumId="5" w15:restartNumberingAfterBreak="0">
    <w:nsid w:val="1F55265C"/>
    <w:multiLevelType w:val="singleLevel"/>
    <w:tmpl w:val="7056EDB6"/>
    <w:lvl w:ilvl="0">
      <w:start w:val="1"/>
      <w:numFmt w:val="decimal"/>
      <w:lvlText w:val="%1."/>
      <w:lvlJc w:val="left"/>
      <w:pPr>
        <w:tabs>
          <w:tab w:val="num" w:pos="360"/>
        </w:tabs>
        <w:ind w:left="360" w:hanging="360"/>
      </w:pPr>
      <w:rPr>
        <w:rFonts w:hint="default"/>
        <w:b w:val="0"/>
        <w:sz w:val="13"/>
        <w:szCs w:val="13"/>
      </w:rPr>
    </w:lvl>
  </w:abstractNum>
  <w:abstractNum w:abstractNumId="6" w15:restartNumberingAfterBreak="0">
    <w:nsid w:val="21A61AD0"/>
    <w:multiLevelType w:val="hybridMultilevel"/>
    <w:tmpl w:val="8E2A73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4F43EC"/>
    <w:multiLevelType w:val="hybridMultilevel"/>
    <w:tmpl w:val="E490012C"/>
    <w:lvl w:ilvl="0" w:tplc="76AE8B24">
      <w:start w:val="1"/>
      <w:numFmt w:val="decimal"/>
      <w:lvlText w:val="%1"/>
      <w:lvlJc w:val="left"/>
      <w:pPr>
        <w:tabs>
          <w:tab w:val="num" w:pos="992"/>
        </w:tabs>
        <w:ind w:left="992" w:hanging="360"/>
      </w:pPr>
      <w:rPr>
        <w:rFonts w:hint="default"/>
      </w:rPr>
    </w:lvl>
    <w:lvl w:ilvl="1" w:tplc="0C0A0019" w:tentative="1">
      <w:start w:val="1"/>
      <w:numFmt w:val="lowerLetter"/>
      <w:lvlText w:val="%2."/>
      <w:lvlJc w:val="left"/>
      <w:pPr>
        <w:tabs>
          <w:tab w:val="num" w:pos="1712"/>
        </w:tabs>
        <w:ind w:left="1712" w:hanging="360"/>
      </w:pPr>
    </w:lvl>
    <w:lvl w:ilvl="2" w:tplc="0C0A001B" w:tentative="1">
      <w:start w:val="1"/>
      <w:numFmt w:val="lowerRoman"/>
      <w:lvlText w:val="%3."/>
      <w:lvlJc w:val="right"/>
      <w:pPr>
        <w:tabs>
          <w:tab w:val="num" w:pos="2432"/>
        </w:tabs>
        <w:ind w:left="2432" w:hanging="180"/>
      </w:pPr>
    </w:lvl>
    <w:lvl w:ilvl="3" w:tplc="0C0A000F" w:tentative="1">
      <w:start w:val="1"/>
      <w:numFmt w:val="decimal"/>
      <w:lvlText w:val="%4."/>
      <w:lvlJc w:val="left"/>
      <w:pPr>
        <w:tabs>
          <w:tab w:val="num" w:pos="3152"/>
        </w:tabs>
        <w:ind w:left="3152" w:hanging="360"/>
      </w:pPr>
    </w:lvl>
    <w:lvl w:ilvl="4" w:tplc="0C0A0019" w:tentative="1">
      <w:start w:val="1"/>
      <w:numFmt w:val="lowerLetter"/>
      <w:lvlText w:val="%5."/>
      <w:lvlJc w:val="left"/>
      <w:pPr>
        <w:tabs>
          <w:tab w:val="num" w:pos="3872"/>
        </w:tabs>
        <w:ind w:left="3872" w:hanging="360"/>
      </w:pPr>
    </w:lvl>
    <w:lvl w:ilvl="5" w:tplc="0C0A001B" w:tentative="1">
      <w:start w:val="1"/>
      <w:numFmt w:val="lowerRoman"/>
      <w:lvlText w:val="%6."/>
      <w:lvlJc w:val="right"/>
      <w:pPr>
        <w:tabs>
          <w:tab w:val="num" w:pos="4592"/>
        </w:tabs>
        <w:ind w:left="4592" w:hanging="180"/>
      </w:pPr>
    </w:lvl>
    <w:lvl w:ilvl="6" w:tplc="0C0A000F" w:tentative="1">
      <w:start w:val="1"/>
      <w:numFmt w:val="decimal"/>
      <w:lvlText w:val="%7."/>
      <w:lvlJc w:val="left"/>
      <w:pPr>
        <w:tabs>
          <w:tab w:val="num" w:pos="5312"/>
        </w:tabs>
        <w:ind w:left="5312" w:hanging="360"/>
      </w:pPr>
    </w:lvl>
    <w:lvl w:ilvl="7" w:tplc="0C0A0019" w:tentative="1">
      <w:start w:val="1"/>
      <w:numFmt w:val="lowerLetter"/>
      <w:lvlText w:val="%8."/>
      <w:lvlJc w:val="left"/>
      <w:pPr>
        <w:tabs>
          <w:tab w:val="num" w:pos="6032"/>
        </w:tabs>
        <w:ind w:left="6032" w:hanging="360"/>
      </w:pPr>
    </w:lvl>
    <w:lvl w:ilvl="8" w:tplc="0C0A001B" w:tentative="1">
      <w:start w:val="1"/>
      <w:numFmt w:val="lowerRoman"/>
      <w:lvlText w:val="%9."/>
      <w:lvlJc w:val="right"/>
      <w:pPr>
        <w:tabs>
          <w:tab w:val="num" w:pos="6752"/>
        </w:tabs>
        <w:ind w:left="6752" w:hanging="180"/>
      </w:pPr>
    </w:lvl>
  </w:abstractNum>
  <w:abstractNum w:abstractNumId="8" w15:restartNumberingAfterBreak="0">
    <w:nsid w:val="2EA95189"/>
    <w:multiLevelType w:val="hybridMultilevel"/>
    <w:tmpl w:val="3E9EBEEC"/>
    <w:lvl w:ilvl="0" w:tplc="E898A018">
      <w:start w:val="1"/>
      <w:numFmt w:val="bullet"/>
      <w:lvlText w:val=""/>
      <w:lvlJc w:val="left"/>
      <w:pPr>
        <w:tabs>
          <w:tab w:val="num" w:pos="720"/>
        </w:tabs>
        <w:ind w:left="720" w:hanging="360"/>
      </w:pPr>
      <w:rPr>
        <w:rFonts w:ascii="Wingdings" w:hAnsi="Wingdings" w:hint="default"/>
        <w:color w:val="auto"/>
        <w:sz w:val="14"/>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9660E"/>
    <w:multiLevelType w:val="hybridMultilevel"/>
    <w:tmpl w:val="E3FA90F4"/>
    <w:lvl w:ilvl="0" w:tplc="76AE8B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012188"/>
    <w:multiLevelType w:val="hybridMultilevel"/>
    <w:tmpl w:val="30F23D2A"/>
    <w:lvl w:ilvl="0" w:tplc="76AE8B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19D538B"/>
    <w:multiLevelType w:val="hybridMultilevel"/>
    <w:tmpl w:val="A0AA1AB2"/>
    <w:lvl w:ilvl="0" w:tplc="76AE8B24">
      <w:start w:val="1"/>
      <w:numFmt w:val="decimal"/>
      <w:lvlText w:val="%1"/>
      <w:lvlJc w:val="left"/>
      <w:pPr>
        <w:tabs>
          <w:tab w:val="num" w:pos="986"/>
        </w:tabs>
        <w:ind w:left="986" w:hanging="360"/>
      </w:pPr>
      <w:rPr>
        <w:rFonts w:hint="default"/>
      </w:rPr>
    </w:lvl>
    <w:lvl w:ilvl="1" w:tplc="0C0A0019" w:tentative="1">
      <w:start w:val="1"/>
      <w:numFmt w:val="lowerLetter"/>
      <w:lvlText w:val="%2."/>
      <w:lvlJc w:val="left"/>
      <w:pPr>
        <w:tabs>
          <w:tab w:val="num" w:pos="1706"/>
        </w:tabs>
        <w:ind w:left="1706" w:hanging="360"/>
      </w:pPr>
    </w:lvl>
    <w:lvl w:ilvl="2" w:tplc="0C0A001B" w:tentative="1">
      <w:start w:val="1"/>
      <w:numFmt w:val="lowerRoman"/>
      <w:lvlText w:val="%3."/>
      <w:lvlJc w:val="right"/>
      <w:pPr>
        <w:tabs>
          <w:tab w:val="num" w:pos="2426"/>
        </w:tabs>
        <w:ind w:left="2426" w:hanging="180"/>
      </w:pPr>
    </w:lvl>
    <w:lvl w:ilvl="3" w:tplc="0C0A000F" w:tentative="1">
      <w:start w:val="1"/>
      <w:numFmt w:val="decimal"/>
      <w:lvlText w:val="%4."/>
      <w:lvlJc w:val="left"/>
      <w:pPr>
        <w:tabs>
          <w:tab w:val="num" w:pos="3146"/>
        </w:tabs>
        <w:ind w:left="3146" w:hanging="360"/>
      </w:pPr>
    </w:lvl>
    <w:lvl w:ilvl="4" w:tplc="0C0A0019" w:tentative="1">
      <w:start w:val="1"/>
      <w:numFmt w:val="lowerLetter"/>
      <w:lvlText w:val="%5."/>
      <w:lvlJc w:val="left"/>
      <w:pPr>
        <w:tabs>
          <w:tab w:val="num" w:pos="3866"/>
        </w:tabs>
        <w:ind w:left="3866" w:hanging="360"/>
      </w:pPr>
    </w:lvl>
    <w:lvl w:ilvl="5" w:tplc="0C0A001B" w:tentative="1">
      <w:start w:val="1"/>
      <w:numFmt w:val="lowerRoman"/>
      <w:lvlText w:val="%6."/>
      <w:lvlJc w:val="right"/>
      <w:pPr>
        <w:tabs>
          <w:tab w:val="num" w:pos="4586"/>
        </w:tabs>
        <w:ind w:left="4586" w:hanging="180"/>
      </w:pPr>
    </w:lvl>
    <w:lvl w:ilvl="6" w:tplc="0C0A000F" w:tentative="1">
      <w:start w:val="1"/>
      <w:numFmt w:val="decimal"/>
      <w:lvlText w:val="%7."/>
      <w:lvlJc w:val="left"/>
      <w:pPr>
        <w:tabs>
          <w:tab w:val="num" w:pos="5306"/>
        </w:tabs>
        <w:ind w:left="5306" w:hanging="360"/>
      </w:pPr>
    </w:lvl>
    <w:lvl w:ilvl="7" w:tplc="0C0A0019" w:tentative="1">
      <w:start w:val="1"/>
      <w:numFmt w:val="lowerLetter"/>
      <w:lvlText w:val="%8."/>
      <w:lvlJc w:val="left"/>
      <w:pPr>
        <w:tabs>
          <w:tab w:val="num" w:pos="6026"/>
        </w:tabs>
        <w:ind w:left="6026" w:hanging="360"/>
      </w:pPr>
    </w:lvl>
    <w:lvl w:ilvl="8" w:tplc="0C0A001B" w:tentative="1">
      <w:start w:val="1"/>
      <w:numFmt w:val="lowerRoman"/>
      <w:lvlText w:val="%9."/>
      <w:lvlJc w:val="right"/>
      <w:pPr>
        <w:tabs>
          <w:tab w:val="num" w:pos="6746"/>
        </w:tabs>
        <w:ind w:left="6746" w:hanging="180"/>
      </w:pPr>
    </w:lvl>
  </w:abstractNum>
  <w:abstractNum w:abstractNumId="12" w15:restartNumberingAfterBreak="0">
    <w:nsid w:val="423946F9"/>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44A36FE0"/>
    <w:multiLevelType w:val="multilevel"/>
    <w:tmpl w:val="B50AE644"/>
    <w:lvl w:ilvl="0">
      <w:start w:val="1"/>
      <w:numFmt w:val="decimal"/>
      <w:lvlText w:val="%1."/>
      <w:lvlJc w:val="left"/>
      <w:pPr>
        <w:tabs>
          <w:tab w:val="num" w:pos="986"/>
        </w:tabs>
        <w:ind w:left="986" w:hanging="360"/>
      </w:pPr>
    </w:lvl>
    <w:lvl w:ilvl="1">
      <w:start w:val="1"/>
      <w:numFmt w:val="lowerLetter"/>
      <w:lvlText w:val="%2."/>
      <w:lvlJc w:val="left"/>
      <w:pPr>
        <w:tabs>
          <w:tab w:val="num" w:pos="1706"/>
        </w:tabs>
        <w:ind w:left="1706" w:hanging="360"/>
      </w:pPr>
    </w:lvl>
    <w:lvl w:ilvl="2">
      <w:start w:val="1"/>
      <w:numFmt w:val="lowerRoman"/>
      <w:lvlText w:val="%3."/>
      <w:lvlJc w:val="right"/>
      <w:pPr>
        <w:tabs>
          <w:tab w:val="num" w:pos="2426"/>
        </w:tabs>
        <w:ind w:left="2426" w:hanging="180"/>
      </w:pPr>
    </w:lvl>
    <w:lvl w:ilvl="3">
      <w:start w:val="1"/>
      <w:numFmt w:val="decimal"/>
      <w:lvlText w:val="%4."/>
      <w:lvlJc w:val="left"/>
      <w:pPr>
        <w:tabs>
          <w:tab w:val="num" w:pos="3146"/>
        </w:tabs>
        <w:ind w:left="3146" w:hanging="360"/>
      </w:pPr>
    </w:lvl>
    <w:lvl w:ilvl="4">
      <w:start w:val="1"/>
      <w:numFmt w:val="lowerLetter"/>
      <w:lvlText w:val="%5."/>
      <w:lvlJc w:val="left"/>
      <w:pPr>
        <w:tabs>
          <w:tab w:val="num" w:pos="3866"/>
        </w:tabs>
        <w:ind w:left="3866" w:hanging="360"/>
      </w:pPr>
    </w:lvl>
    <w:lvl w:ilvl="5">
      <w:start w:val="1"/>
      <w:numFmt w:val="lowerRoman"/>
      <w:lvlText w:val="%6."/>
      <w:lvlJc w:val="right"/>
      <w:pPr>
        <w:tabs>
          <w:tab w:val="num" w:pos="4586"/>
        </w:tabs>
        <w:ind w:left="4586" w:hanging="180"/>
      </w:pPr>
    </w:lvl>
    <w:lvl w:ilvl="6">
      <w:start w:val="1"/>
      <w:numFmt w:val="decimal"/>
      <w:lvlText w:val="%7."/>
      <w:lvlJc w:val="left"/>
      <w:pPr>
        <w:tabs>
          <w:tab w:val="num" w:pos="5306"/>
        </w:tabs>
        <w:ind w:left="5306" w:hanging="360"/>
      </w:pPr>
    </w:lvl>
    <w:lvl w:ilvl="7">
      <w:start w:val="1"/>
      <w:numFmt w:val="lowerLetter"/>
      <w:lvlText w:val="%8."/>
      <w:lvlJc w:val="left"/>
      <w:pPr>
        <w:tabs>
          <w:tab w:val="num" w:pos="6026"/>
        </w:tabs>
        <w:ind w:left="6026" w:hanging="360"/>
      </w:pPr>
    </w:lvl>
    <w:lvl w:ilvl="8">
      <w:start w:val="1"/>
      <w:numFmt w:val="lowerRoman"/>
      <w:lvlText w:val="%9."/>
      <w:lvlJc w:val="right"/>
      <w:pPr>
        <w:tabs>
          <w:tab w:val="num" w:pos="6746"/>
        </w:tabs>
        <w:ind w:left="6746" w:hanging="180"/>
      </w:pPr>
    </w:lvl>
  </w:abstractNum>
  <w:abstractNum w:abstractNumId="14" w15:restartNumberingAfterBreak="0">
    <w:nsid w:val="574E1E94"/>
    <w:multiLevelType w:val="hybridMultilevel"/>
    <w:tmpl w:val="B50AE644"/>
    <w:lvl w:ilvl="0" w:tplc="0C0A000F">
      <w:start w:val="1"/>
      <w:numFmt w:val="decimal"/>
      <w:lvlText w:val="%1."/>
      <w:lvlJc w:val="left"/>
      <w:pPr>
        <w:tabs>
          <w:tab w:val="num" w:pos="986"/>
        </w:tabs>
        <w:ind w:left="986" w:hanging="360"/>
      </w:pPr>
    </w:lvl>
    <w:lvl w:ilvl="1" w:tplc="0C0A0019" w:tentative="1">
      <w:start w:val="1"/>
      <w:numFmt w:val="lowerLetter"/>
      <w:lvlText w:val="%2."/>
      <w:lvlJc w:val="left"/>
      <w:pPr>
        <w:tabs>
          <w:tab w:val="num" w:pos="1706"/>
        </w:tabs>
        <w:ind w:left="1706" w:hanging="360"/>
      </w:pPr>
    </w:lvl>
    <w:lvl w:ilvl="2" w:tplc="0C0A001B" w:tentative="1">
      <w:start w:val="1"/>
      <w:numFmt w:val="lowerRoman"/>
      <w:lvlText w:val="%3."/>
      <w:lvlJc w:val="right"/>
      <w:pPr>
        <w:tabs>
          <w:tab w:val="num" w:pos="2426"/>
        </w:tabs>
        <w:ind w:left="2426" w:hanging="180"/>
      </w:pPr>
    </w:lvl>
    <w:lvl w:ilvl="3" w:tplc="0C0A000F" w:tentative="1">
      <w:start w:val="1"/>
      <w:numFmt w:val="decimal"/>
      <w:lvlText w:val="%4."/>
      <w:lvlJc w:val="left"/>
      <w:pPr>
        <w:tabs>
          <w:tab w:val="num" w:pos="3146"/>
        </w:tabs>
        <w:ind w:left="3146" w:hanging="360"/>
      </w:pPr>
    </w:lvl>
    <w:lvl w:ilvl="4" w:tplc="0C0A0019" w:tentative="1">
      <w:start w:val="1"/>
      <w:numFmt w:val="lowerLetter"/>
      <w:lvlText w:val="%5."/>
      <w:lvlJc w:val="left"/>
      <w:pPr>
        <w:tabs>
          <w:tab w:val="num" w:pos="3866"/>
        </w:tabs>
        <w:ind w:left="3866" w:hanging="360"/>
      </w:pPr>
    </w:lvl>
    <w:lvl w:ilvl="5" w:tplc="0C0A001B" w:tentative="1">
      <w:start w:val="1"/>
      <w:numFmt w:val="lowerRoman"/>
      <w:lvlText w:val="%6."/>
      <w:lvlJc w:val="right"/>
      <w:pPr>
        <w:tabs>
          <w:tab w:val="num" w:pos="4586"/>
        </w:tabs>
        <w:ind w:left="4586" w:hanging="180"/>
      </w:pPr>
    </w:lvl>
    <w:lvl w:ilvl="6" w:tplc="0C0A000F" w:tentative="1">
      <w:start w:val="1"/>
      <w:numFmt w:val="decimal"/>
      <w:lvlText w:val="%7."/>
      <w:lvlJc w:val="left"/>
      <w:pPr>
        <w:tabs>
          <w:tab w:val="num" w:pos="5306"/>
        </w:tabs>
        <w:ind w:left="5306" w:hanging="360"/>
      </w:pPr>
    </w:lvl>
    <w:lvl w:ilvl="7" w:tplc="0C0A0019" w:tentative="1">
      <w:start w:val="1"/>
      <w:numFmt w:val="lowerLetter"/>
      <w:lvlText w:val="%8."/>
      <w:lvlJc w:val="left"/>
      <w:pPr>
        <w:tabs>
          <w:tab w:val="num" w:pos="6026"/>
        </w:tabs>
        <w:ind w:left="6026" w:hanging="360"/>
      </w:pPr>
    </w:lvl>
    <w:lvl w:ilvl="8" w:tplc="0C0A001B" w:tentative="1">
      <w:start w:val="1"/>
      <w:numFmt w:val="lowerRoman"/>
      <w:lvlText w:val="%9."/>
      <w:lvlJc w:val="right"/>
      <w:pPr>
        <w:tabs>
          <w:tab w:val="num" w:pos="6746"/>
        </w:tabs>
        <w:ind w:left="6746" w:hanging="180"/>
      </w:pPr>
    </w:lvl>
  </w:abstractNum>
  <w:abstractNum w:abstractNumId="15" w15:restartNumberingAfterBreak="0">
    <w:nsid w:val="676673F4"/>
    <w:multiLevelType w:val="hybridMultilevel"/>
    <w:tmpl w:val="4FFAA6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5F17018"/>
    <w:multiLevelType w:val="hybridMultilevel"/>
    <w:tmpl w:val="23ACDC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16"/>
  </w:num>
  <w:num w:numId="5">
    <w:abstractNumId w:val="4"/>
  </w:num>
  <w:num w:numId="6">
    <w:abstractNumId w:val="14"/>
  </w:num>
  <w:num w:numId="7">
    <w:abstractNumId w:val="13"/>
  </w:num>
  <w:num w:numId="8">
    <w:abstractNumId w:val="9"/>
  </w:num>
  <w:num w:numId="9">
    <w:abstractNumId w:val="11"/>
  </w:num>
  <w:num w:numId="10">
    <w:abstractNumId w:val="10"/>
  </w:num>
  <w:num w:numId="11">
    <w:abstractNumId w:val="7"/>
  </w:num>
  <w:num w:numId="12">
    <w:abstractNumId w:val="6"/>
  </w:num>
  <w:num w:numId="13">
    <w:abstractNumId w:val="15"/>
  </w:num>
  <w:num w:numId="14">
    <w:abstractNumId w:val="1"/>
  </w:num>
  <w:num w:numId="15">
    <w:abstractNumId w:val="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OMBREARCHIVO" w:val="w:\aia\GMA\DAT\GEXP\CARPETAEXPDTES\GENERICO\2023\44884\99\2023_A1461.docx"/>
  </w:docVars>
  <w:rsids>
    <w:rsidRoot w:val="001D5506"/>
    <w:rsid w:val="00002561"/>
    <w:rsid w:val="00007187"/>
    <w:rsid w:val="0000726D"/>
    <w:rsid w:val="00011BA6"/>
    <w:rsid w:val="00016091"/>
    <w:rsid w:val="00022A7A"/>
    <w:rsid w:val="00030AC8"/>
    <w:rsid w:val="00033DD3"/>
    <w:rsid w:val="0003578C"/>
    <w:rsid w:val="0003758D"/>
    <w:rsid w:val="000541F1"/>
    <w:rsid w:val="00057979"/>
    <w:rsid w:val="000643D7"/>
    <w:rsid w:val="00071412"/>
    <w:rsid w:val="00077B5B"/>
    <w:rsid w:val="00080FB3"/>
    <w:rsid w:val="00082830"/>
    <w:rsid w:val="00097EF6"/>
    <w:rsid w:val="000A0590"/>
    <w:rsid w:val="000A5FE7"/>
    <w:rsid w:val="000B6812"/>
    <w:rsid w:val="000B6AA8"/>
    <w:rsid w:val="000C0955"/>
    <w:rsid w:val="000C124B"/>
    <w:rsid w:val="000D1BA1"/>
    <w:rsid w:val="000D7F41"/>
    <w:rsid w:val="000F576C"/>
    <w:rsid w:val="0010396B"/>
    <w:rsid w:val="00103EFC"/>
    <w:rsid w:val="001113AF"/>
    <w:rsid w:val="001211BC"/>
    <w:rsid w:val="00125D13"/>
    <w:rsid w:val="00126246"/>
    <w:rsid w:val="00143094"/>
    <w:rsid w:val="0014518E"/>
    <w:rsid w:val="00147BE9"/>
    <w:rsid w:val="0015335F"/>
    <w:rsid w:val="0016617A"/>
    <w:rsid w:val="00174480"/>
    <w:rsid w:val="00186085"/>
    <w:rsid w:val="00195913"/>
    <w:rsid w:val="0019762D"/>
    <w:rsid w:val="001C6E8D"/>
    <w:rsid w:val="001D1A90"/>
    <w:rsid w:val="001D1E8D"/>
    <w:rsid w:val="001D5506"/>
    <w:rsid w:val="001D67FB"/>
    <w:rsid w:val="001E1ACC"/>
    <w:rsid w:val="001F5BA9"/>
    <w:rsid w:val="002040D8"/>
    <w:rsid w:val="0021595C"/>
    <w:rsid w:val="002207E5"/>
    <w:rsid w:val="002235A9"/>
    <w:rsid w:val="0023414C"/>
    <w:rsid w:val="00242A9B"/>
    <w:rsid w:val="002457F7"/>
    <w:rsid w:val="00246E98"/>
    <w:rsid w:val="0025113B"/>
    <w:rsid w:val="0028094F"/>
    <w:rsid w:val="00282F99"/>
    <w:rsid w:val="00287F1E"/>
    <w:rsid w:val="002A1897"/>
    <w:rsid w:val="002A563D"/>
    <w:rsid w:val="002C12AA"/>
    <w:rsid w:val="002C48D5"/>
    <w:rsid w:val="002C6900"/>
    <w:rsid w:val="002D1591"/>
    <w:rsid w:val="002E75F1"/>
    <w:rsid w:val="00315DEC"/>
    <w:rsid w:val="00327814"/>
    <w:rsid w:val="00337859"/>
    <w:rsid w:val="0035502A"/>
    <w:rsid w:val="00372C9F"/>
    <w:rsid w:val="00381415"/>
    <w:rsid w:val="00392834"/>
    <w:rsid w:val="003A0D0D"/>
    <w:rsid w:val="003A18B0"/>
    <w:rsid w:val="003A2CC0"/>
    <w:rsid w:val="003E5ABE"/>
    <w:rsid w:val="003F1058"/>
    <w:rsid w:val="003F2177"/>
    <w:rsid w:val="004050E4"/>
    <w:rsid w:val="00420FB8"/>
    <w:rsid w:val="00424726"/>
    <w:rsid w:val="004266E4"/>
    <w:rsid w:val="00434ED5"/>
    <w:rsid w:val="00441884"/>
    <w:rsid w:val="004573AB"/>
    <w:rsid w:val="0048300C"/>
    <w:rsid w:val="004878CE"/>
    <w:rsid w:val="00494AE7"/>
    <w:rsid w:val="004969E7"/>
    <w:rsid w:val="004F7584"/>
    <w:rsid w:val="00504039"/>
    <w:rsid w:val="00504F81"/>
    <w:rsid w:val="00514A38"/>
    <w:rsid w:val="00541605"/>
    <w:rsid w:val="00544747"/>
    <w:rsid w:val="005465D6"/>
    <w:rsid w:val="005565D7"/>
    <w:rsid w:val="0057022E"/>
    <w:rsid w:val="00571493"/>
    <w:rsid w:val="00571851"/>
    <w:rsid w:val="0058480C"/>
    <w:rsid w:val="00586A33"/>
    <w:rsid w:val="005940C6"/>
    <w:rsid w:val="005A3233"/>
    <w:rsid w:val="005A6CAE"/>
    <w:rsid w:val="005A6CBA"/>
    <w:rsid w:val="005C7033"/>
    <w:rsid w:val="005D2756"/>
    <w:rsid w:val="005E2E96"/>
    <w:rsid w:val="005E6B64"/>
    <w:rsid w:val="005F0342"/>
    <w:rsid w:val="00604480"/>
    <w:rsid w:val="0060542C"/>
    <w:rsid w:val="00607208"/>
    <w:rsid w:val="00626ACB"/>
    <w:rsid w:val="00632CF6"/>
    <w:rsid w:val="006411C7"/>
    <w:rsid w:val="00653A2D"/>
    <w:rsid w:val="006543E9"/>
    <w:rsid w:val="0066465A"/>
    <w:rsid w:val="006700E9"/>
    <w:rsid w:val="00670430"/>
    <w:rsid w:val="006723EF"/>
    <w:rsid w:val="0067518C"/>
    <w:rsid w:val="006755BB"/>
    <w:rsid w:val="00676C32"/>
    <w:rsid w:val="00676C50"/>
    <w:rsid w:val="00676E5A"/>
    <w:rsid w:val="00684E04"/>
    <w:rsid w:val="006968E5"/>
    <w:rsid w:val="006C0BC0"/>
    <w:rsid w:val="006C3748"/>
    <w:rsid w:val="006C4FA2"/>
    <w:rsid w:val="006C67EF"/>
    <w:rsid w:val="006D7359"/>
    <w:rsid w:val="006E01F2"/>
    <w:rsid w:val="006F2C70"/>
    <w:rsid w:val="006F7410"/>
    <w:rsid w:val="007072C1"/>
    <w:rsid w:val="0070777E"/>
    <w:rsid w:val="00712C93"/>
    <w:rsid w:val="007315B4"/>
    <w:rsid w:val="007335C9"/>
    <w:rsid w:val="00746514"/>
    <w:rsid w:val="00750565"/>
    <w:rsid w:val="00754FC4"/>
    <w:rsid w:val="00757F09"/>
    <w:rsid w:val="00777AE5"/>
    <w:rsid w:val="0078131E"/>
    <w:rsid w:val="00791783"/>
    <w:rsid w:val="007A0532"/>
    <w:rsid w:val="007A6EE2"/>
    <w:rsid w:val="007E620E"/>
    <w:rsid w:val="007E79BD"/>
    <w:rsid w:val="007F0984"/>
    <w:rsid w:val="007F16AA"/>
    <w:rsid w:val="007F7D1B"/>
    <w:rsid w:val="00803953"/>
    <w:rsid w:val="008174BC"/>
    <w:rsid w:val="0082436A"/>
    <w:rsid w:val="00827C29"/>
    <w:rsid w:val="008627DE"/>
    <w:rsid w:val="00880D7C"/>
    <w:rsid w:val="00883DF1"/>
    <w:rsid w:val="0088741B"/>
    <w:rsid w:val="00887E5A"/>
    <w:rsid w:val="008923BE"/>
    <w:rsid w:val="008A00BE"/>
    <w:rsid w:val="008B02D3"/>
    <w:rsid w:val="008B0793"/>
    <w:rsid w:val="008B0C3C"/>
    <w:rsid w:val="008C59FE"/>
    <w:rsid w:val="008C6A4C"/>
    <w:rsid w:val="008C79D3"/>
    <w:rsid w:val="008D7266"/>
    <w:rsid w:val="008F32B7"/>
    <w:rsid w:val="008F34AA"/>
    <w:rsid w:val="008F37A8"/>
    <w:rsid w:val="009037F7"/>
    <w:rsid w:val="00904757"/>
    <w:rsid w:val="00924318"/>
    <w:rsid w:val="00933A5E"/>
    <w:rsid w:val="00946493"/>
    <w:rsid w:val="009479A3"/>
    <w:rsid w:val="00947E70"/>
    <w:rsid w:val="0095143E"/>
    <w:rsid w:val="009624C0"/>
    <w:rsid w:val="00971B8C"/>
    <w:rsid w:val="00986FB6"/>
    <w:rsid w:val="00987977"/>
    <w:rsid w:val="00990F1D"/>
    <w:rsid w:val="009A101F"/>
    <w:rsid w:val="009A3035"/>
    <w:rsid w:val="009C29BC"/>
    <w:rsid w:val="009D4CDA"/>
    <w:rsid w:val="009E231A"/>
    <w:rsid w:val="009E27E6"/>
    <w:rsid w:val="009E4BCD"/>
    <w:rsid w:val="009F21C0"/>
    <w:rsid w:val="009F4FE4"/>
    <w:rsid w:val="00A03645"/>
    <w:rsid w:val="00A22CD6"/>
    <w:rsid w:val="00A30575"/>
    <w:rsid w:val="00A313C1"/>
    <w:rsid w:val="00A37862"/>
    <w:rsid w:val="00A4182B"/>
    <w:rsid w:val="00A5022B"/>
    <w:rsid w:val="00A517AB"/>
    <w:rsid w:val="00A57937"/>
    <w:rsid w:val="00A67CDC"/>
    <w:rsid w:val="00A76EA1"/>
    <w:rsid w:val="00A90D5B"/>
    <w:rsid w:val="00A91E7B"/>
    <w:rsid w:val="00A94D4D"/>
    <w:rsid w:val="00AB1569"/>
    <w:rsid w:val="00AB6853"/>
    <w:rsid w:val="00AC7B41"/>
    <w:rsid w:val="00AD2EBB"/>
    <w:rsid w:val="00AE7BAE"/>
    <w:rsid w:val="00AF4118"/>
    <w:rsid w:val="00B00871"/>
    <w:rsid w:val="00B0254F"/>
    <w:rsid w:val="00B02A0B"/>
    <w:rsid w:val="00B0349C"/>
    <w:rsid w:val="00B034FC"/>
    <w:rsid w:val="00B14479"/>
    <w:rsid w:val="00B24D23"/>
    <w:rsid w:val="00B2746E"/>
    <w:rsid w:val="00B32D49"/>
    <w:rsid w:val="00B33ACB"/>
    <w:rsid w:val="00B33EA9"/>
    <w:rsid w:val="00B3479A"/>
    <w:rsid w:val="00B3792E"/>
    <w:rsid w:val="00B40EC5"/>
    <w:rsid w:val="00B619CA"/>
    <w:rsid w:val="00B86E87"/>
    <w:rsid w:val="00B91912"/>
    <w:rsid w:val="00B9221C"/>
    <w:rsid w:val="00B92BFB"/>
    <w:rsid w:val="00B97A5F"/>
    <w:rsid w:val="00BB30F9"/>
    <w:rsid w:val="00BC53FD"/>
    <w:rsid w:val="00BD317A"/>
    <w:rsid w:val="00BD4E56"/>
    <w:rsid w:val="00BD63CF"/>
    <w:rsid w:val="00BE14A3"/>
    <w:rsid w:val="00BF549F"/>
    <w:rsid w:val="00C10F5A"/>
    <w:rsid w:val="00C16688"/>
    <w:rsid w:val="00C26321"/>
    <w:rsid w:val="00C34DDB"/>
    <w:rsid w:val="00C51B6D"/>
    <w:rsid w:val="00C52C52"/>
    <w:rsid w:val="00C611D1"/>
    <w:rsid w:val="00C61E3D"/>
    <w:rsid w:val="00C64474"/>
    <w:rsid w:val="00C647DA"/>
    <w:rsid w:val="00C666FD"/>
    <w:rsid w:val="00C6696C"/>
    <w:rsid w:val="00C7286C"/>
    <w:rsid w:val="00C73BA2"/>
    <w:rsid w:val="00C73D48"/>
    <w:rsid w:val="00C7410E"/>
    <w:rsid w:val="00C7487B"/>
    <w:rsid w:val="00C75CE0"/>
    <w:rsid w:val="00C822BE"/>
    <w:rsid w:val="00C96E86"/>
    <w:rsid w:val="00CA1123"/>
    <w:rsid w:val="00CA7EC0"/>
    <w:rsid w:val="00CB6EA0"/>
    <w:rsid w:val="00CC6BCE"/>
    <w:rsid w:val="00CD442E"/>
    <w:rsid w:val="00CD75DE"/>
    <w:rsid w:val="00CF0FA8"/>
    <w:rsid w:val="00CF20E8"/>
    <w:rsid w:val="00CF352E"/>
    <w:rsid w:val="00CF4C07"/>
    <w:rsid w:val="00CF6592"/>
    <w:rsid w:val="00D032EA"/>
    <w:rsid w:val="00D05D09"/>
    <w:rsid w:val="00D1203C"/>
    <w:rsid w:val="00D135D3"/>
    <w:rsid w:val="00D13817"/>
    <w:rsid w:val="00D2728D"/>
    <w:rsid w:val="00D3377D"/>
    <w:rsid w:val="00D33CEC"/>
    <w:rsid w:val="00D36EE9"/>
    <w:rsid w:val="00D378CF"/>
    <w:rsid w:val="00D40A4F"/>
    <w:rsid w:val="00D64C90"/>
    <w:rsid w:val="00D674FF"/>
    <w:rsid w:val="00D76265"/>
    <w:rsid w:val="00D76F89"/>
    <w:rsid w:val="00D77326"/>
    <w:rsid w:val="00D82DA9"/>
    <w:rsid w:val="00D877BC"/>
    <w:rsid w:val="00D963ED"/>
    <w:rsid w:val="00DA04ED"/>
    <w:rsid w:val="00DA0B88"/>
    <w:rsid w:val="00DC0993"/>
    <w:rsid w:val="00DC7ED5"/>
    <w:rsid w:val="00DD3E47"/>
    <w:rsid w:val="00DE060E"/>
    <w:rsid w:val="00DE1473"/>
    <w:rsid w:val="00DE2DEA"/>
    <w:rsid w:val="00DE3051"/>
    <w:rsid w:val="00DE47A5"/>
    <w:rsid w:val="00DF1E8B"/>
    <w:rsid w:val="00DF4A5F"/>
    <w:rsid w:val="00DF7BCC"/>
    <w:rsid w:val="00E0377E"/>
    <w:rsid w:val="00E068A3"/>
    <w:rsid w:val="00E06A73"/>
    <w:rsid w:val="00E1484E"/>
    <w:rsid w:val="00E15421"/>
    <w:rsid w:val="00E2105B"/>
    <w:rsid w:val="00E21ACD"/>
    <w:rsid w:val="00E26DB0"/>
    <w:rsid w:val="00E351EF"/>
    <w:rsid w:val="00E521CD"/>
    <w:rsid w:val="00E53D2D"/>
    <w:rsid w:val="00E621A1"/>
    <w:rsid w:val="00E6652F"/>
    <w:rsid w:val="00E72205"/>
    <w:rsid w:val="00E77C15"/>
    <w:rsid w:val="00E77DE8"/>
    <w:rsid w:val="00E80802"/>
    <w:rsid w:val="00E8458A"/>
    <w:rsid w:val="00EA3739"/>
    <w:rsid w:val="00EA671C"/>
    <w:rsid w:val="00EB2C6C"/>
    <w:rsid w:val="00EB3476"/>
    <w:rsid w:val="00ED158B"/>
    <w:rsid w:val="00ED5C75"/>
    <w:rsid w:val="00ED6C74"/>
    <w:rsid w:val="00EE53BE"/>
    <w:rsid w:val="00EE74A6"/>
    <w:rsid w:val="00EE7FC6"/>
    <w:rsid w:val="00EF043E"/>
    <w:rsid w:val="00EF372A"/>
    <w:rsid w:val="00EF77A6"/>
    <w:rsid w:val="00F03067"/>
    <w:rsid w:val="00F06999"/>
    <w:rsid w:val="00F12D9A"/>
    <w:rsid w:val="00F24B08"/>
    <w:rsid w:val="00F317B3"/>
    <w:rsid w:val="00F34DEB"/>
    <w:rsid w:val="00F50C82"/>
    <w:rsid w:val="00F67D94"/>
    <w:rsid w:val="00F7293D"/>
    <w:rsid w:val="00F73930"/>
    <w:rsid w:val="00F73F5E"/>
    <w:rsid w:val="00F73FA6"/>
    <w:rsid w:val="00F74FDD"/>
    <w:rsid w:val="00F82FEB"/>
    <w:rsid w:val="00F91039"/>
    <w:rsid w:val="00F925C4"/>
    <w:rsid w:val="00F9458B"/>
    <w:rsid w:val="00FA6460"/>
    <w:rsid w:val="00FB1E22"/>
    <w:rsid w:val="00FC7C55"/>
    <w:rsid w:val="00FE12E3"/>
    <w:rsid w:val="00FE5E07"/>
    <w:rsid w:val="00FE75EE"/>
    <w:rsid w:val="00FF1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BC08CC"/>
  <w15:chartTrackingRefBased/>
  <w15:docId w15:val="{E6A27522-7CAE-4DAA-82C3-3AF86E78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6"/>
    <w:rPr>
      <w:rFonts w:eastAsia="Calibri"/>
      <w:lang w:eastAsia="en-US"/>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rsid w:val="00CF0FA8"/>
    <w:pPr>
      <w:keepNext/>
      <w:jc w:val="center"/>
      <w:outlineLvl w:val="2"/>
    </w:pPr>
    <w:rPr>
      <w:b/>
      <w:shadow/>
      <w:sz w:val="24"/>
      <w:u w:val="single"/>
    </w:rPr>
  </w:style>
  <w:style w:type="character" w:default="1" w:styleId="Fuentedeprrafopredeter">
    <w:name w:val="Default Paragraph Font"/>
    <w:uiPriority w:val="1"/>
    <w:semiHidden/>
    <w:unhideWhenUsed/>
    <w:rsid w:val="001D5506"/>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unhideWhenUsed/>
    <w:rsid w:val="001D5506"/>
  </w:style>
  <w:style w:type="paragraph" w:styleId="Encabezado">
    <w:name w:val="header"/>
    <w:basedOn w:val="Normal"/>
    <w:link w:val="EncabezadoCar"/>
    <w:uiPriority w:val="99"/>
    <w:unhideWhenUsed/>
    <w:rsid w:val="001D5506"/>
    <w:pPr>
      <w:tabs>
        <w:tab w:val="center" w:pos="4252"/>
        <w:tab w:val="right" w:pos="8504"/>
      </w:tabs>
    </w:pPr>
  </w:style>
  <w:style w:type="paragraph" w:styleId="Textoindependiente">
    <w:name w:val="Body Text"/>
    <w:basedOn w:val="Normal"/>
    <w:pPr>
      <w:jc w:val="both"/>
    </w:pPr>
    <w:rPr>
      <w:rFonts w:ascii="Arial" w:hAnsi="Arial"/>
    </w:rPr>
  </w:style>
  <w:style w:type="paragraph" w:styleId="Piedepgina">
    <w:name w:val="footer"/>
    <w:basedOn w:val="Normal"/>
    <w:link w:val="PiedepginaCar"/>
    <w:uiPriority w:val="99"/>
    <w:unhideWhenUsed/>
    <w:rsid w:val="001D5506"/>
    <w:pPr>
      <w:tabs>
        <w:tab w:val="center" w:pos="4252"/>
        <w:tab w:val="right" w:pos="8504"/>
      </w:tabs>
    </w:pPr>
  </w:style>
  <w:style w:type="paragraph" w:styleId="Textoindependiente3">
    <w:name w:val="Body Text 3"/>
    <w:basedOn w:val="Normal"/>
    <w:pPr>
      <w:keepLines/>
      <w:tabs>
        <w:tab w:val="right" w:pos="198"/>
        <w:tab w:val="left" w:pos="227"/>
      </w:tabs>
      <w:spacing w:line="204" w:lineRule="auto"/>
      <w:ind w:right="-1"/>
      <w:jc w:val="both"/>
    </w:pPr>
    <w:rPr>
      <w:sz w:val="15"/>
      <w:szCs w:val="24"/>
    </w:rPr>
  </w:style>
  <w:style w:type="table" w:styleId="Tablaconcuadrcula">
    <w:name w:val="Table Grid"/>
    <w:basedOn w:val="Tablanormal"/>
    <w:rsid w:val="00F7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A3035"/>
  </w:style>
  <w:style w:type="paragraph" w:styleId="Sangradetextonormal">
    <w:name w:val="Body Text Indent"/>
    <w:basedOn w:val="Normal"/>
    <w:rsid w:val="00CF0FA8"/>
    <w:pPr>
      <w:spacing w:line="360" w:lineRule="auto"/>
      <w:ind w:firstLine="709"/>
      <w:jc w:val="both"/>
    </w:pPr>
    <w:rPr>
      <w:sz w:val="28"/>
    </w:rPr>
  </w:style>
  <w:style w:type="paragraph" w:customStyle="1" w:styleId="CRISTINA">
    <w:name w:val="CRISTINA"/>
    <w:basedOn w:val="Normal"/>
    <w:rsid w:val="00750565"/>
    <w:pPr>
      <w:widowControl w:val="0"/>
      <w:spacing w:line="360" w:lineRule="auto"/>
      <w:jc w:val="both"/>
    </w:pPr>
    <w:rPr>
      <w:rFonts w:ascii="Arial" w:hAnsi="Arial"/>
      <w:sz w:val="22"/>
    </w:rPr>
  </w:style>
  <w:style w:type="paragraph" w:customStyle="1" w:styleId="NORMAL1">
    <w:name w:val="NORMAL1"/>
    <w:rsid w:val="00002561"/>
    <w:pPr>
      <w:tabs>
        <w:tab w:val="left" w:pos="709"/>
        <w:tab w:val="left" w:pos="1418"/>
        <w:tab w:val="left" w:pos="2127"/>
        <w:tab w:val="center" w:pos="3969"/>
        <w:tab w:val="center" w:pos="5962"/>
        <w:tab w:val="decimal" w:pos="7371"/>
        <w:tab w:val="right" w:pos="7938"/>
      </w:tabs>
      <w:spacing w:after="120"/>
    </w:pPr>
    <w:rPr>
      <w:rFonts w:ascii="Arial" w:hAnsi="Arial"/>
      <w:sz w:val="24"/>
      <w:lang w:val="es-ES_tradnl"/>
    </w:rPr>
  </w:style>
  <w:style w:type="paragraph" w:customStyle="1" w:styleId="BodyText2">
    <w:name w:val="Body Text 2"/>
    <w:basedOn w:val="Normal"/>
    <w:rsid w:val="00571493"/>
    <w:pPr>
      <w:spacing w:after="120" w:line="480" w:lineRule="auto"/>
    </w:pPr>
    <w:rPr>
      <w:sz w:val="28"/>
    </w:rPr>
  </w:style>
  <w:style w:type="paragraph" w:styleId="Textodeglobo">
    <w:name w:val="Balloon Text"/>
    <w:basedOn w:val="Normal"/>
    <w:link w:val="TextodegloboCar"/>
    <w:rsid w:val="00F12D9A"/>
    <w:rPr>
      <w:rFonts w:ascii="Tahoma" w:hAnsi="Tahoma" w:cs="Tahoma"/>
      <w:sz w:val="16"/>
      <w:szCs w:val="16"/>
    </w:rPr>
  </w:style>
  <w:style w:type="character" w:customStyle="1" w:styleId="TextodegloboCar">
    <w:name w:val="Texto de globo Car"/>
    <w:link w:val="Textodeglobo"/>
    <w:rsid w:val="00F12D9A"/>
    <w:rPr>
      <w:rFonts w:ascii="Tahoma" w:hAnsi="Tahoma" w:cs="Tahoma"/>
      <w:sz w:val="16"/>
      <w:szCs w:val="16"/>
      <w:lang w:val="es-ES_tradnl"/>
    </w:rPr>
  </w:style>
  <w:style w:type="character" w:styleId="Hipervnculo">
    <w:name w:val="Hyperlink"/>
    <w:rsid w:val="009F4FE4"/>
    <w:rPr>
      <w:b/>
      <w:bCs/>
      <w:strike w:val="0"/>
      <w:dstrike w:val="0"/>
      <w:color w:val="3A4DAE"/>
      <w:u w:val="none"/>
      <w:effect w:val="none"/>
    </w:rPr>
  </w:style>
  <w:style w:type="character" w:styleId="Textoennegrita">
    <w:name w:val="Strong"/>
    <w:qFormat/>
    <w:rsid w:val="009F4FE4"/>
    <w:rPr>
      <w:b/>
      <w:bCs/>
    </w:rPr>
  </w:style>
  <w:style w:type="paragraph" w:customStyle="1" w:styleId="NEKANE">
    <w:name w:val="NEKANE"/>
    <w:basedOn w:val="Normal"/>
    <w:rsid w:val="000F576C"/>
    <w:pPr>
      <w:spacing w:line="360" w:lineRule="auto"/>
      <w:ind w:firstLine="709"/>
      <w:jc w:val="both"/>
    </w:pPr>
    <w:rPr>
      <w:rFonts w:ascii="Courier New" w:hAnsi="Courier New"/>
      <w:sz w:val="22"/>
    </w:rPr>
  </w:style>
  <w:style w:type="paragraph" w:styleId="Ttulo">
    <w:name w:val="Title"/>
    <w:basedOn w:val="Normal"/>
    <w:link w:val="TtuloCar"/>
    <w:qFormat/>
    <w:rsid w:val="000F576C"/>
    <w:pPr>
      <w:jc w:val="center"/>
    </w:pPr>
    <w:rPr>
      <w:rFonts w:ascii="Tahoma" w:hAnsi="Tahoma"/>
      <w:i/>
      <w:sz w:val="24"/>
    </w:rPr>
  </w:style>
  <w:style w:type="character" w:customStyle="1" w:styleId="TtuloCar">
    <w:name w:val="Título Car"/>
    <w:link w:val="Ttulo"/>
    <w:rsid w:val="000F576C"/>
    <w:rPr>
      <w:rFonts w:ascii="Tahoma" w:hAnsi="Tahoma"/>
      <w:i/>
      <w:sz w:val="24"/>
      <w:lang w:val="es-ES_tradnl"/>
    </w:rPr>
  </w:style>
  <w:style w:type="paragraph" w:styleId="Prrafodelista">
    <w:name w:val="List Paragraph"/>
    <w:basedOn w:val="Normal"/>
    <w:uiPriority w:val="34"/>
    <w:qFormat/>
    <w:rsid w:val="00B33ACB"/>
    <w:pPr>
      <w:ind w:left="708"/>
    </w:pPr>
  </w:style>
  <w:style w:type="character" w:customStyle="1" w:styleId="EncabezadoCar">
    <w:name w:val="Encabezado Car"/>
    <w:link w:val="Encabezado"/>
    <w:uiPriority w:val="99"/>
    <w:rsid w:val="001D5506"/>
    <w:rPr>
      <w:rFonts w:eastAsia="Calibri"/>
      <w:lang w:eastAsia="en-US"/>
    </w:rPr>
  </w:style>
  <w:style w:type="character" w:customStyle="1" w:styleId="PiedepginaCar">
    <w:name w:val="Pie de página Car"/>
    <w:link w:val="Piedepgina"/>
    <w:uiPriority w:val="99"/>
    <w:rsid w:val="001D5506"/>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58159">
      <w:bodyDiv w:val="1"/>
      <w:marLeft w:val="0"/>
      <w:marRight w:val="0"/>
      <w:marTop w:val="0"/>
      <w:marBottom w:val="0"/>
      <w:divBdr>
        <w:top w:val="none" w:sz="0" w:space="0" w:color="auto"/>
        <w:left w:val="none" w:sz="0" w:space="0" w:color="auto"/>
        <w:bottom w:val="none" w:sz="0" w:space="0" w:color="auto"/>
        <w:right w:val="none" w:sz="0" w:space="0" w:color="auto"/>
      </w:divBdr>
    </w:div>
    <w:div w:id="82539154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yuntamiento@egues.es" TargetMode="External"/><Relationship Id="rId2" Type="http://schemas.openxmlformats.org/officeDocument/2006/relationships/hyperlink" Target="http://www.valledeegues.com" TargetMode="External"/><Relationship Id="rId1" Type="http://schemas.openxmlformats.org/officeDocument/2006/relationships/image" Target="media/image1.jpeg"/><Relationship Id="rId4" Type="http://schemas.openxmlformats.org/officeDocument/2006/relationships/hyperlink" Target="mailto:udaletxea@egues.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1124-8300-4A37-8FEA-146E1B86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«TitularInteresado»</vt:lpstr>
    </vt:vector>
  </TitlesOfParts>
  <Company>Animsa</Company>
  <LinksUpToDate>false</LinksUpToDate>
  <CharactersWithSpaces>2721</CharactersWithSpaces>
  <SharedDoc>false</SharedDoc>
  <HLinks>
    <vt:vector size="18" baseType="variant">
      <vt:variant>
        <vt:i4>8323146</vt:i4>
      </vt:variant>
      <vt:variant>
        <vt:i4>6</vt:i4>
      </vt:variant>
      <vt:variant>
        <vt:i4>0</vt:i4>
      </vt:variant>
      <vt:variant>
        <vt:i4>5</vt:i4>
      </vt:variant>
      <vt:variant>
        <vt:lpwstr>mailto:udaletxea@egues.eus</vt:lpwstr>
      </vt:variant>
      <vt:variant>
        <vt:lpwstr/>
      </vt:variant>
      <vt:variant>
        <vt:i4>6357074</vt:i4>
      </vt:variant>
      <vt:variant>
        <vt:i4>3</vt:i4>
      </vt:variant>
      <vt:variant>
        <vt:i4>0</vt:i4>
      </vt:variant>
      <vt:variant>
        <vt:i4>5</vt:i4>
      </vt:variant>
      <vt:variant>
        <vt:lpwstr>mailto:ayuntamiento@egues.es</vt:lpwstr>
      </vt:variant>
      <vt:variant>
        <vt:lpwstr/>
      </vt:variant>
      <vt:variant>
        <vt:i4>6094932</vt:i4>
      </vt:variant>
      <vt:variant>
        <vt:i4>0</vt:i4>
      </vt:variant>
      <vt:variant>
        <vt:i4>0</vt:i4>
      </vt:variant>
      <vt:variant>
        <vt:i4>5</vt:i4>
      </vt:variant>
      <vt:variant>
        <vt:lpwstr>http://www.valledeegues.com/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«TitularInteresado»</dc:title>
  <dc:subject/>
  <dc:creator>Maite Mendive Garcia</dc:creator>
  <cp:keywords/>
  <cp:lastModifiedBy>Maite Mendive Garcia</cp:lastModifiedBy>
  <cp:revision>1</cp:revision>
  <cp:lastPrinted>2010-05-05T07:51:00Z</cp:lastPrinted>
  <dcterms:created xsi:type="dcterms:W3CDTF">2023-05-11T06:52:00Z</dcterms:created>
  <dcterms:modified xsi:type="dcterms:W3CDTF">2023-05-11T06:52:00Z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_EX_ID">
    <vt:lpwstr>44884</vt:lpwstr>
  </property>
  <property fmtid="{D5CDD505-2E9C-101B-9397-08002B2CF9AE}" pid="3" name="TR_TR_ID">
    <vt:lpwstr>99</vt:lpwstr>
  </property>
</Properties>
</file>